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BCA15FD" w:rsidR="00A77B38" w:rsidRDefault="00A43F8E" w:rsidP="00A535CA">
      <w:pPr>
        <w:pStyle w:val="Heading1"/>
      </w:pPr>
      <w:r w:rsidRPr="00A43F8E">
        <w:rPr>
          <w:bCs/>
        </w:rPr>
        <w:t>Summary of Information and Amendments in Relation to the Site Submission</w:t>
      </w:r>
      <w:r w:rsidR="001B31CE">
        <w:t xml:space="preserve"> </w:t>
      </w:r>
    </w:p>
    <w:p w14:paraId="3D939244" w14:textId="63A2283B" w:rsidR="00A535CA" w:rsidRDefault="1E581141" w:rsidP="00A535CA">
      <w:pPr>
        <w:pStyle w:val="Heading2"/>
      </w:pPr>
      <w:r>
        <w:t>40</w:t>
      </w:r>
      <w:r w:rsidR="44FF950B">
        <w:t>539</w:t>
      </w:r>
      <w:r w:rsidR="00004ADD">
        <w:t xml:space="preserve"> </w:t>
      </w:r>
      <w:r w:rsidR="00A535CA">
        <w:t>–</w:t>
      </w:r>
      <w:r w:rsidR="004A0BA8">
        <w:t xml:space="preserve"> </w:t>
      </w:r>
      <w:r w:rsidR="00DD6A5E">
        <w:t>L</w:t>
      </w:r>
      <w:r w:rsidR="20A8C272">
        <w:t>and North of Pampisford Road, Great Abington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B22E7" w14:textId="42DDD253" w:rsidR="00A43F8E" w:rsidRDefault="00881602" w:rsidP="302A391A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Representations and supporting information</w:t>
      </w:r>
    </w:p>
    <w:p w14:paraId="26EE46F9" w14:textId="4571A4F9" w:rsidR="00A535CA" w:rsidRDefault="009E465F" w:rsidP="00A535CA">
      <w:pPr>
        <w:pStyle w:val="Heading3"/>
        <w:rPr>
          <w:b w:val="0"/>
        </w:rPr>
      </w:pPr>
      <w:r w:rsidRPr="009E465F">
        <w:t xml:space="preserve">Documents submitted as part of </w:t>
      </w:r>
      <w:r w:rsidR="00630FF4">
        <w:t xml:space="preserve">the </w:t>
      </w:r>
      <w:r w:rsidRPr="009E465F">
        <w:t>original call for sites submission (pre-November 2021</w:t>
      </w:r>
      <w:r w:rsidR="00A535CA">
        <w:t>)</w:t>
      </w:r>
    </w:p>
    <w:p w14:paraId="5AFA02B8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Accompanying Planning Statement</w:t>
      </w:r>
    </w:p>
    <w:p w14:paraId="444725DC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Map</w:t>
      </w:r>
    </w:p>
    <w:p w14:paraId="78843AAA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Layout Plan</w:t>
      </w:r>
    </w:p>
    <w:p w14:paraId="03CB927C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Sketch Site Analysis</w:t>
      </w:r>
    </w:p>
    <w:p w14:paraId="33BF42F0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Sketch Site Master Plan</w:t>
      </w:r>
    </w:p>
    <w:p w14:paraId="4B77CB40" w14:textId="77777777" w:rsidR="00FB43C4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Great Abington &amp; SCDC Local Plan Review</w:t>
      </w:r>
    </w:p>
    <w:p w14:paraId="4DBD3CD4" w14:textId="77777777" w:rsidR="00FB43C4" w:rsidRPr="00B71500" w:rsidRDefault="00FB43C4" w:rsidP="00FB43C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Letter of authorisation</w:t>
      </w:r>
    </w:p>
    <w:p w14:paraId="0976CABC" w14:textId="208519E5" w:rsidR="00B71500" w:rsidRDefault="00B71500" w:rsidP="00B71500">
      <w:pPr>
        <w:pStyle w:val="Heading3"/>
        <w:rPr>
          <w:b w:val="0"/>
        </w:rPr>
      </w:pPr>
      <w:r>
        <w:t xml:space="preserve">Documents submitted as part of </w:t>
      </w:r>
      <w:r w:rsidR="00630FF4">
        <w:t xml:space="preserve">the </w:t>
      </w:r>
      <w:r>
        <w:t>First Proposals consultation (November-December 2021)</w:t>
      </w:r>
    </w:p>
    <w:p w14:paraId="24D3DE0E" w14:textId="77777777" w:rsidR="00630FF4" w:rsidRDefault="00630FF4" w:rsidP="00630FF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6EFA75B5" w14:textId="77777777" w:rsidR="00630FF4" w:rsidRDefault="00630FF4" w:rsidP="00630FF4">
      <w:pPr>
        <w:pStyle w:val="ListParagraph"/>
        <w:numPr>
          <w:ilvl w:val="0"/>
          <w:numId w:val="4"/>
        </w:numPr>
      </w:pPr>
      <w:r>
        <w:t>PO Call for Sites Masterplan</w:t>
      </w:r>
    </w:p>
    <w:p w14:paraId="19828A8E" w14:textId="77777777" w:rsidR="00630FF4" w:rsidRDefault="00630FF4" w:rsidP="00630FF4">
      <w:pPr>
        <w:pStyle w:val="ListParagraph"/>
        <w:numPr>
          <w:ilvl w:val="0"/>
          <w:numId w:val="4"/>
        </w:numPr>
      </w:pPr>
      <w:r>
        <w:t>PO Call for Sites Analysis Plan</w:t>
      </w:r>
    </w:p>
    <w:p w14:paraId="56420EFA" w14:textId="3279BD04" w:rsidR="00B71500" w:rsidRDefault="00630FF4" w:rsidP="00630FF4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Landscape Character Plan</w:t>
      </w:r>
    </w:p>
    <w:p w14:paraId="520EDFE0" w14:textId="0F3CA38A" w:rsidR="76489C91" w:rsidRDefault="76489C91" w:rsidP="5902606A">
      <w:pPr>
        <w:pStyle w:val="Heading3"/>
      </w:pPr>
      <w:r>
        <w:t>Documents submitted as part of</w:t>
      </w:r>
      <w:r w:rsidR="00630FF4">
        <w:t xml:space="preserve"> the</w:t>
      </w:r>
      <w:r>
        <w:t xml:space="preserve"> Site Submission Update (2025)</w:t>
      </w:r>
    </w:p>
    <w:p w14:paraId="01EF2578" w14:textId="7E7AD157" w:rsidR="5902606A" w:rsidRDefault="004A0BA8" w:rsidP="004A0BA8">
      <w:pPr>
        <w:pStyle w:val="ListParagraph"/>
        <w:numPr>
          <w:ilvl w:val="0"/>
          <w:numId w:val="1"/>
        </w:numPr>
      </w:pPr>
      <w:r>
        <w:t xml:space="preserve">SSU </w:t>
      </w:r>
      <w:r w:rsidR="5B0EE3E9">
        <w:t>Covering Letter</w:t>
      </w:r>
    </w:p>
    <w:p w14:paraId="1533615C" w14:textId="008DC894" w:rsidR="1824F82B" w:rsidRDefault="1824F82B" w:rsidP="5DF6F126">
      <w:pPr>
        <w:pStyle w:val="ListParagraph"/>
        <w:numPr>
          <w:ilvl w:val="0"/>
          <w:numId w:val="1"/>
        </w:numPr>
      </w:pPr>
      <w:r>
        <w:t xml:space="preserve">SSU Transport Study </w:t>
      </w:r>
    </w:p>
    <w:p w14:paraId="31B82266" w14:textId="60179892" w:rsidR="1824F82B" w:rsidRDefault="1824F82B" w:rsidP="5DF6F126">
      <w:pPr>
        <w:pStyle w:val="ListParagraph"/>
        <w:numPr>
          <w:ilvl w:val="0"/>
          <w:numId w:val="1"/>
        </w:numPr>
      </w:pPr>
      <w:r>
        <w:t xml:space="preserve">SSU Landscape Study </w:t>
      </w:r>
    </w:p>
    <w:p w14:paraId="1C14D94F" w14:textId="18464424" w:rsidR="00881602" w:rsidRDefault="00881602" w:rsidP="00881602">
      <w:pPr>
        <w:pStyle w:val="Heading3"/>
      </w:pPr>
      <w:r>
        <w:t xml:space="preserve">Documents submitted as part of the </w:t>
      </w:r>
      <w:r>
        <w:t xml:space="preserve">draft Local Plan consultation </w:t>
      </w:r>
      <w:r>
        <w:t>(</w:t>
      </w:r>
      <w:r>
        <w:t>January 2026</w:t>
      </w:r>
      <w:r>
        <w:t>)</w:t>
      </w:r>
    </w:p>
    <w:p w14:paraId="4E2AF829" w14:textId="22BD2449" w:rsidR="00881602" w:rsidRPr="00881602" w:rsidRDefault="00016227" w:rsidP="00016227">
      <w:pPr>
        <w:pStyle w:val="ListParagraph"/>
        <w:numPr>
          <w:ilvl w:val="0"/>
          <w:numId w:val="5"/>
        </w:numPr>
      </w:pPr>
      <w:r>
        <w:t>DLP_Supporting_Statement_Redacted</w:t>
      </w:r>
    </w:p>
    <w:p w14:paraId="31A0FACA" w14:textId="77777777" w:rsidR="00881602" w:rsidRDefault="00881602" w:rsidP="00881602"/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C894" w14:textId="77777777" w:rsidR="004E0E3F" w:rsidRDefault="004E0E3F" w:rsidP="00B03CB7">
      <w:pPr>
        <w:spacing w:after="0" w:line="240" w:lineRule="auto"/>
      </w:pPr>
      <w:r>
        <w:separator/>
      </w:r>
    </w:p>
  </w:endnote>
  <w:endnote w:type="continuationSeparator" w:id="0">
    <w:p w14:paraId="1E2E8EA3" w14:textId="77777777" w:rsidR="004E0E3F" w:rsidRDefault="004E0E3F" w:rsidP="00B03CB7">
      <w:pPr>
        <w:spacing w:after="0" w:line="240" w:lineRule="auto"/>
      </w:pPr>
      <w:r>
        <w:continuationSeparator/>
      </w:r>
    </w:p>
  </w:endnote>
  <w:endnote w:type="continuationNotice" w:id="1">
    <w:p w14:paraId="7E2C1171" w14:textId="77777777" w:rsidR="004E0E3F" w:rsidRDefault="004E0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B535" w14:textId="77777777" w:rsidR="004E0E3F" w:rsidRDefault="004E0E3F" w:rsidP="00B03CB7">
      <w:pPr>
        <w:spacing w:after="0" w:line="240" w:lineRule="auto"/>
      </w:pPr>
      <w:r>
        <w:separator/>
      </w:r>
    </w:p>
  </w:footnote>
  <w:footnote w:type="continuationSeparator" w:id="0">
    <w:p w14:paraId="581004FC" w14:textId="77777777" w:rsidR="004E0E3F" w:rsidRDefault="004E0E3F" w:rsidP="00B03CB7">
      <w:pPr>
        <w:spacing w:after="0" w:line="240" w:lineRule="auto"/>
      </w:pPr>
      <w:r>
        <w:continuationSeparator/>
      </w:r>
    </w:p>
  </w:footnote>
  <w:footnote w:type="continuationNotice" w:id="1">
    <w:p w14:paraId="733715ED" w14:textId="77777777" w:rsidR="004E0E3F" w:rsidRDefault="004E0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258"/>
    <w:multiLevelType w:val="hybridMultilevel"/>
    <w:tmpl w:val="BB04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1"/>
  </w:num>
  <w:num w:numId="2" w16cid:durableId="861943008">
    <w:abstractNumId w:val="2"/>
  </w:num>
  <w:num w:numId="3" w16cid:durableId="2062704721">
    <w:abstractNumId w:val="3"/>
  </w:num>
  <w:num w:numId="4" w16cid:durableId="492063193">
    <w:abstractNumId w:val="1"/>
  </w:num>
  <w:num w:numId="5" w16cid:durableId="83395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16227"/>
    <w:rsid w:val="00043DED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1A02"/>
    <w:rsid w:val="00285620"/>
    <w:rsid w:val="002F52BC"/>
    <w:rsid w:val="00386E06"/>
    <w:rsid w:val="003A1404"/>
    <w:rsid w:val="003D45A4"/>
    <w:rsid w:val="003F279F"/>
    <w:rsid w:val="004129C9"/>
    <w:rsid w:val="004A0BA8"/>
    <w:rsid w:val="004A5F0A"/>
    <w:rsid w:val="004E0E3F"/>
    <w:rsid w:val="004F43E0"/>
    <w:rsid w:val="004F7292"/>
    <w:rsid w:val="00526B1A"/>
    <w:rsid w:val="005D5060"/>
    <w:rsid w:val="005E52E3"/>
    <w:rsid w:val="00630FF4"/>
    <w:rsid w:val="00677AEF"/>
    <w:rsid w:val="006969DE"/>
    <w:rsid w:val="006A2CD5"/>
    <w:rsid w:val="006B7A59"/>
    <w:rsid w:val="006C0605"/>
    <w:rsid w:val="00710A9B"/>
    <w:rsid w:val="00754195"/>
    <w:rsid w:val="00766902"/>
    <w:rsid w:val="00783D39"/>
    <w:rsid w:val="0078574A"/>
    <w:rsid w:val="00881602"/>
    <w:rsid w:val="00912058"/>
    <w:rsid w:val="0092269E"/>
    <w:rsid w:val="0094498B"/>
    <w:rsid w:val="0095315C"/>
    <w:rsid w:val="009D010A"/>
    <w:rsid w:val="009D5FE2"/>
    <w:rsid w:val="009E465F"/>
    <w:rsid w:val="009F317A"/>
    <w:rsid w:val="009F7B41"/>
    <w:rsid w:val="00A148C1"/>
    <w:rsid w:val="00A43F8E"/>
    <w:rsid w:val="00A535CA"/>
    <w:rsid w:val="00A77B38"/>
    <w:rsid w:val="00AA1879"/>
    <w:rsid w:val="00AF2C9A"/>
    <w:rsid w:val="00B03CB7"/>
    <w:rsid w:val="00B54D4A"/>
    <w:rsid w:val="00B61D07"/>
    <w:rsid w:val="00B71500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00FB43C4"/>
    <w:rsid w:val="121C2751"/>
    <w:rsid w:val="13248230"/>
    <w:rsid w:val="175D90BE"/>
    <w:rsid w:val="1824F82B"/>
    <w:rsid w:val="1B70D42D"/>
    <w:rsid w:val="1D39F5E6"/>
    <w:rsid w:val="1E581141"/>
    <w:rsid w:val="1E79D8F1"/>
    <w:rsid w:val="20A8C272"/>
    <w:rsid w:val="2331D132"/>
    <w:rsid w:val="243A9666"/>
    <w:rsid w:val="2B170625"/>
    <w:rsid w:val="2C0690C4"/>
    <w:rsid w:val="302A391A"/>
    <w:rsid w:val="3146FA7C"/>
    <w:rsid w:val="37CAA079"/>
    <w:rsid w:val="3D2F1DEC"/>
    <w:rsid w:val="4022FCF3"/>
    <w:rsid w:val="40FC4BCA"/>
    <w:rsid w:val="42EEE2BF"/>
    <w:rsid w:val="44FF950B"/>
    <w:rsid w:val="45D6320B"/>
    <w:rsid w:val="4767728B"/>
    <w:rsid w:val="4A55ADA1"/>
    <w:rsid w:val="4D657AC2"/>
    <w:rsid w:val="5212BA61"/>
    <w:rsid w:val="54C42B36"/>
    <w:rsid w:val="57810187"/>
    <w:rsid w:val="5902606A"/>
    <w:rsid w:val="5B0EE3E9"/>
    <w:rsid w:val="5DF6F126"/>
    <w:rsid w:val="5E482B02"/>
    <w:rsid w:val="64461840"/>
    <w:rsid w:val="76489C91"/>
    <w:rsid w:val="7B6767BB"/>
    <w:rsid w:val="7FA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1AB9-706A-49D9-8CA6-D0DC0E8383F3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4</cp:revision>
  <dcterms:created xsi:type="dcterms:W3CDTF">2026-06-29T05:40:00Z</dcterms:created>
  <dcterms:modified xsi:type="dcterms:W3CDTF">2026-06-29T05:41:00Z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