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60E18" w14:textId="2C42ED50" w:rsidR="00C004C1" w:rsidRDefault="407226A8" w:rsidP="3078E259">
      <w:pPr>
        <w:pStyle w:val="Heading1"/>
        <w:spacing w:after="360" w:line="276" w:lineRule="auto"/>
        <w:rPr>
          <w:rFonts w:ascii="Arial" w:eastAsia="Arial" w:hAnsi="Arial" w:cs="Arial"/>
          <w:b/>
          <w:bCs/>
          <w:color w:val="2F5496"/>
          <w:sz w:val="36"/>
          <w:szCs w:val="36"/>
        </w:rPr>
      </w:pPr>
      <w:r w:rsidRPr="3078E259">
        <w:rPr>
          <w:rFonts w:ascii="Arial" w:eastAsia="Arial" w:hAnsi="Arial" w:cs="Arial"/>
          <w:b/>
          <w:bCs/>
          <w:color w:val="2F5496"/>
          <w:sz w:val="36"/>
          <w:szCs w:val="36"/>
        </w:rPr>
        <w:t xml:space="preserve">Summary of amendments or further information to call for </w:t>
      </w:r>
      <w:proofErr w:type="gramStart"/>
      <w:r w:rsidRPr="3078E259">
        <w:rPr>
          <w:rFonts w:ascii="Arial" w:eastAsia="Arial" w:hAnsi="Arial" w:cs="Arial"/>
          <w:b/>
          <w:bCs/>
          <w:color w:val="2F5496"/>
          <w:sz w:val="36"/>
          <w:szCs w:val="36"/>
        </w:rPr>
        <w:t>sites</w:t>
      </w:r>
      <w:proofErr w:type="gramEnd"/>
      <w:r w:rsidRPr="3078E259">
        <w:rPr>
          <w:rFonts w:ascii="Arial" w:eastAsia="Arial" w:hAnsi="Arial" w:cs="Arial"/>
          <w:b/>
          <w:bCs/>
          <w:color w:val="2F5496"/>
          <w:sz w:val="36"/>
          <w:szCs w:val="36"/>
        </w:rPr>
        <w:t xml:space="preserve"> submission </w:t>
      </w:r>
    </w:p>
    <w:p w14:paraId="258B9BD3" w14:textId="60EC52D6" w:rsidR="00C004C1" w:rsidRDefault="407226A8" w:rsidP="3078E259">
      <w:pPr>
        <w:pStyle w:val="Heading2"/>
        <w:spacing w:before="360" w:after="200" w:line="276" w:lineRule="auto"/>
        <w:rPr>
          <w:rFonts w:ascii="Arial" w:eastAsia="Arial" w:hAnsi="Arial" w:cs="Arial"/>
          <w:b/>
          <w:bCs/>
          <w:color w:val="2F5496"/>
          <w:sz w:val="28"/>
          <w:szCs w:val="28"/>
        </w:rPr>
      </w:pPr>
      <w:r w:rsidRPr="3078E259">
        <w:rPr>
          <w:rFonts w:ascii="Arial" w:eastAsia="Arial" w:hAnsi="Arial" w:cs="Arial"/>
          <w:b/>
          <w:bCs/>
          <w:color w:val="2F5496"/>
          <w:sz w:val="28"/>
          <w:szCs w:val="28"/>
        </w:rPr>
        <w:t>40</w:t>
      </w:r>
      <w:r w:rsidR="005616E3">
        <w:rPr>
          <w:rFonts w:ascii="Arial" w:eastAsia="Arial" w:hAnsi="Arial" w:cs="Arial"/>
          <w:b/>
          <w:bCs/>
          <w:color w:val="2F5496"/>
          <w:sz w:val="28"/>
          <w:szCs w:val="28"/>
        </w:rPr>
        <w:t>389</w:t>
      </w:r>
      <w:r w:rsidR="00BA0843">
        <w:rPr>
          <w:rFonts w:ascii="Arial" w:eastAsia="Arial" w:hAnsi="Arial" w:cs="Arial"/>
          <w:b/>
          <w:bCs/>
          <w:color w:val="2F5496"/>
          <w:sz w:val="28"/>
          <w:szCs w:val="28"/>
        </w:rPr>
        <w:t xml:space="preserve"> </w:t>
      </w:r>
      <w:r w:rsidR="005616E3">
        <w:rPr>
          <w:rFonts w:ascii="Arial" w:eastAsia="Arial" w:hAnsi="Arial" w:cs="Arial"/>
          <w:b/>
          <w:bCs/>
          <w:color w:val="2F5496"/>
          <w:sz w:val="28"/>
          <w:szCs w:val="28"/>
        </w:rPr>
        <w:t>–</w:t>
      </w:r>
      <w:r w:rsidRPr="3078E259">
        <w:rPr>
          <w:rFonts w:ascii="Arial" w:eastAsia="Arial" w:hAnsi="Arial" w:cs="Arial"/>
          <w:b/>
          <w:bCs/>
          <w:color w:val="2F5496"/>
          <w:sz w:val="28"/>
          <w:szCs w:val="28"/>
        </w:rPr>
        <w:t xml:space="preserve"> </w:t>
      </w:r>
      <w:r w:rsidR="005616E3">
        <w:rPr>
          <w:rFonts w:ascii="Arial" w:eastAsia="Arial" w:hAnsi="Arial" w:cs="Arial"/>
          <w:b/>
          <w:bCs/>
          <w:color w:val="2F5496"/>
          <w:sz w:val="28"/>
          <w:szCs w:val="28"/>
        </w:rPr>
        <w:t>Bedlam Farm</w:t>
      </w:r>
    </w:p>
    <w:p w14:paraId="7161555C" w14:textId="0EC56498" w:rsidR="00C004C1" w:rsidRDefault="407226A8" w:rsidP="3078E259">
      <w:pPr>
        <w:pStyle w:val="Heading2"/>
        <w:spacing w:before="360" w:after="200" w:line="276" w:lineRule="auto"/>
        <w:rPr>
          <w:rFonts w:ascii="Arial" w:eastAsia="Arial" w:hAnsi="Arial" w:cs="Arial"/>
          <w:b/>
          <w:bCs/>
          <w:color w:val="2F5496"/>
          <w:sz w:val="28"/>
          <w:szCs w:val="28"/>
        </w:rPr>
      </w:pPr>
      <w:r w:rsidRPr="3078E259">
        <w:rPr>
          <w:rFonts w:ascii="Arial" w:eastAsia="Arial" w:hAnsi="Arial" w:cs="Arial"/>
          <w:b/>
          <w:bCs/>
          <w:color w:val="2F5496"/>
          <w:sz w:val="28"/>
          <w:szCs w:val="28"/>
        </w:rPr>
        <w:t xml:space="preserve">Summary of amendment(s)/updates </w:t>
      </w:r>
    </w:p>
    <w:p w14:paraId="532B6EB1" w14:textId="6680DA62" w:rsidR="00BA0843" w:rsidRDefault="407226A8" w:rsidP="00BA0843">
      <w:pPr>
        <w:pStyle w:val="ListParagraph"/>
        <w:numPr>
          <w:ilvl w:val="0"/>
          <w:numId w:val="6"/>
        </w:numPr>
        <w:spacing w:after="360" w:line="276" w:lineRule="auto"/>
        <w:rPr>
          <w:rFonts w:ascii="Arial" w:eastAsia="Arial" w:hAnsi="Arial" w:cs="Arial"/>
          <w:color w:val="000000" w:themeColor="text1"/>
        </w:rPr>
      </w:pPr>
      <w:r w:rsidRPr="00BA0843">
        <w:rPr>
          <w:rFonts w:ascii="Arial" w:eastAsia="Arial" w:hAnsi="Arial" w:cs="Arial"/>
          <w:color w:val="000000" w:themeColor="text1"/>
        </w:rPr>
        <w:t>Representation and response to HELAA assessment</w:t>
      </w:r>
    </w:p>
    <w:p w14:paraId="6ABF2352" w14:textId="73643438" w:rsidR="00C004C1" w:rsidRDefault="407226A8" w:rsidP="3078E259">
      <w:pPr>
        <w:pStyle w:val="Heading3"/>
        <w:spacing w:before="360" w:after="200" w:line="276" w:lineRule="auto"/>
        <w:rPr>
          <w:rFonts w:ascii="Arial" w:eastAsia="Arial" w:hAnsi="Arial" w:cs="Arial"/>
          <w:b/>
          <w:bCs/>
          <w:color w:val="2F5496"/>
          <w:sz w:val="24"/>
          <w:szCs w:val="24"/>
        </w:rPr>
      </w:pPr>
      <w:r w:rsidRPr="3078E259">
        <w:rPr>
          <w:rFonts w:ascii="Arial" w:eastAsia="Arial" w:hAnsi="Arial" w:cs="Arial"/>
          <w:b/>
          <w:bCs/>
          <w:color w:val="2F5496"/>
          <w:sz w:val="24"/>
          <w:szCs w:val="24"/>
        </w:rPr>
        <w:t xml:space="preserve">Documents submitted as part of original call for sites submission (pre-November 2021) </w:t>
      </w:r>
    </w:p>
    <w:p w14:paraId="186142EF" w14:textId="77777777" w:rsidR="009D03BB" w:rsidRDefault="009D03BB" w:rsidP="3078E259">
      <w:pPr>
        <w:pStyle w:val="ListParagraph"/>
        <w:numPr>
          <w:ilvl w:val="0"/>
          <w:numId w:val="3"/>
        </w:numPr>
        <w:spacing w:after="360" w:line="276" w:lineRule="auto"/>
        <w:rPr>
          <w:rFonts w:ascii="Arial" w:eastAsia="Arial" w:hAnsi="Arial" w:cs="Arial"/>
          <w:color w:val="000000" w:themeColor="text1"/>
        </w:rPr>
      </w:pPr>
      <w:r w:rsidRPr="009D03BB">
        <w:rPr>
          <w:rFonts w:ascii="Arial" w:eastAsia="Arial" w:hAnsi="Arial" w:cs="Arial"/>
          <w:color w:val="000000" w:themeColor="text1"/>
        </w:rPr>
        <w:t>Landowner Agreement_Redacted.pdf</w:t>
      </w:r>
    </w:p>
    <w:p w14:paraId="5D908571" w14:textId="77777777" w:rsidR="009D03BB" w:rsidRDefault="009D03BB" w:rsidP="3078E259">
      <w:pPr>
        <w:pStyle w:val="ListParagraph"/>
        <w:numPr>
          <w:ilvl w:val="0"/>
          <w:numId w:val="3"/>
        </w:numPr>
        <w:spacing w:after="360" w:line="276" w:lineRule="auto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Redline Location Plan</w:t>
      </w:r>
    </w:p>
    <w:p w14:paraId="4442F4F1" w14:textId="77777777" w:rsidR="009D03BB" w:rsidRDefault="009D03BB" w:rsidP="3078E259">
      <w:pPr>
        <w:pStyle w:val="ListParagraph"/>
        <w:numPr>
          <w:ilvl w:val="0"/>
          <w:numId w:val="3"/>
        </w:numPr>
        <w:spacing w:after="360" w:line="276" w:lineRule="auto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Flood risk and drainage appraisal Jan 2020</w:t>
      </w:r>
    </w:p>
    <w:p w14:paraId="752F5FC8" w14:textId="77777777" w:rsidR="009D03BB" w:rsidRDefault="009D03BB" w:rsidP="3078E259">
      <w:pPr>
        <w:pStyle w:val="ListParagraph"/>
        <w:numPr>
          <w:ilvl w:val="0"/>
          <w:numId w:val="3"/>
        </w:numPr>
        <w:spacing w:after="360" w:line="276" w:lineRule="auto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Transport review Feb 2020</w:t>
      </w:r>
    </w:p>
    <w:p w14:paraId="17313B1E" w14:textId="77777777" w:rsidR="009D03BB" w:rsidRDefault="009D03BB" w:rsidP="3078E259">
      <w:pPr>
        <w:pStyle w:val="ListParagraph"/>
        <w:numPr>
          <w:ilvl w:val="0"/>
          <w:numId w:val="3"/>
        </w:numPr>
        <w:spacing w:after="360" w:line="276" w:lineRule="auto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Illustrative Masterplan 29.01.20</w:t>
      </w:r>
    </w:p>
    <w:p w14:paraId="2318894A" w14:textId="77777777" w:rsidR="009D03BB" w:rsidRDefault="009D03BB" w:rsidP="3078E259">
      <w:pPr>
        <w:pStyle w:val="ListParagraph"/>
        <w:numPr>
          <w:ilvl w:val="0"/>
          <w:numId w:val="3"/>
        </w:numPr>
        <w:spacing w:after="360" w:line="276" w:lineRule="auto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Opportunities &amp; Constraints Plan 29.01.20</w:t>
      </w:r>
    </w:p>
    <w:p w14:paraId="24EA2B5C" w14:textId="3794B136" w:rsidR="00C004C1" w:rsidRPr="00251BF5" w:rsidRDefault="009D03BB" w:rsidP="00251BF5">
      <w:pPr>
        <w:pStyle w:val="ListParagraph"/>
        <w:numPr>
          <w:ilvl w:val="0"/>
          <w:numId w:val="3"/>
        </w:numPr>
        <w:spacing w:after="360" w:line="276" w:lineRule="auto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Context Location Plan 17.02.20</w:t>
      </w:r>
      <w:r w:rsidR="407226A8" w:rsidRPr="00251BF5">
        <w:rPr>
          <w:rFonts w:ascii="Arial" w:eastAsia="Arial" w:hAnsi="Arial" w:cs="Arial"/>
          <w:color w:val="000000" w:themeColor="text1"/>
        </w:rPr>
        <w:t xml:space="preserve">  </w:t>
      </w:r>
    </w:p>
    <w:p w14:paraId="62B87FBC" w14:textId="0E2C7F2D" w:rsidR="00C004C1" w:rsidRDefault="407226A8" w:rsidP="3078E259">
      <w:pPr>
        <w:pStyle w:val="Heading3"/>
        <w:spacing w:before="360" w:after="200" w:line="276" w:lineRule="auto"/>
        <w:rPr>
          <w:rFonts w:ascii="Arial" w:eastAsia="Arial" w:hAnsi="Arial" w:cs="Arial"/>
          <w:b/>
          <w:bCs/>
          <w:color w:val="2F5496"/>
          <w:sz w:val="24"/>
          <w:szCs w:val="24"/>
        </w:rPr>
      </w:pPr>
      <w:r w:rsidRPr="3078E259">
        <w:rPr>
          <w:rFonts w:ascii="Arial" w:eastAsia="Arial" w:hAnsi="Arial" w:cs="Arial"/>
          <w:b/>
          <w:bCs/>
          <w:color w:val="2F5496"/>
          <w:sz w:val="24"/>
          <w:szCs w:val="24"/>
        </w:rPr>
        <w:t>Documents submitted as part of First Proposals consultation (November-December 2021)</w:t>
      </w:r>
    </w:p>
    <w:p w14:paraId="410AFD75" w14:textId="06CDC663" w:rsidR="00C004C1" w:rsidRPr="0027513F" w:rsidRDefault="407226A8" w:rsidP="0027513F">
      <w:pPr>
        <w:pStyle w:val="ListParagraph"/>
        <w:numPr>
          <w:ilvl w:val="0"/>
          <w:numId w:val="6"/>
        </w:numPr>
        <w:spacing w:after="360" w:line="276" w:lineRule="auto"/>
        <w:rPr>
          <w:rFonts w:ascii="Arial" w:eastAsia="Arial" w:hAnsi="Arial" w:cs="Arial"/>
          <w:color w:val="000000" w:themeColor="text1"/>
        </w:rPr>
      </w:pPr>
      <w:r w:rsidRPr="0027513F">
        <w:rPr>
          <w:rFonts w:ascii="Arial" w:eastAsia="Arial" w:hAnsi="Arial" w:cs="Arial"/>
          <w:color w:val="000000" w:themeColor="text1"/>
        </w:rPr>
        <w:t>PO</w:t>
      </w:r>
      <w:r w:rsidR="00251BF5" w:rsidRPr="0027513F">
        <w:rPr>
          <w:rFonts w:ascii="Arial" w:eastAsia="Arial" w:hAnsi="Arial" w:cs="Arial"/>
          <w:color w:val="000000" w:themeColor="text1"/>
        </w:rPr>
        <w:t xml:space="preserve"> Call for Sites Updated Site Plan </w:t>
      </w:r>
    </w:p>
    <w:p w14:paraId="73454F2C" w14:textId="2F806635" w:rsidR="00C004C1" w:rsidRPr="0027513F" w:rsidRDefault="407226A8" w:rsidP="0027513F">
      <w:pPr>
        <w:pStyle w:val="ListParagraph"/>
        <w:numPr>
          <w:ilvl w:val="0"/>
          <w:numId w:val="6"/>
        </w:numPr>
        <w:spacing w:after="360" w:line="276" w:lineRule="auto"/>
        <w:rPr>
          <w:rFonts w:ascii="Arial" w:eastAsia="Arial" w:hAnsi="Arial" w:cs="Arial"/>
          <w:color w:val="000000" w:themeColor="text1"/>
        </w:rPr>
      </w:pPr>
      <w:r w:rsidRPr="0027513F">
        <w:rPr>
          <w:rFonts w:ascii="Arial" w:eastAsia="Arial" w:hAnsi="Arial" w:cs="Arial"/>
          <w:color w:val="000000" w:themeColor="text1"/>
        </w:rPr>
        <w:t>PO</w:t>
      </w:r>
      <w:r w:rsidR="00251BF5" w:rsidRPr="0027513F">
        <w:rPr>
          <w:rFonts w:ascii="Arial" w:eastAsia="Arial" w:hAnsi="Arial" w:cs="Arial"/>
          <w:color w:val="000000" w:themeColor="text1"/>
        </w:rPr>
        <w:t xml:space="preserve"> Call for Sites E-Form</w:t>
      </w:r>
      <w:r w:rsidRPr="0027513F">
        <w:rPr>
          <w:rFonts w:ascii="Arial" w:eastAsia="Arial" w:hAnsi="Arial" w:cs="Arial"/>
          <w:color w:val="000000" w:themeColor="text1"/>
        </w:rPr>
        <w:t xml:space="preserve"> </w:t>
      </w:r>
    </w:p>
    <w:p w14:paraId="0B4B425F" w14:textId="63D82B16" w:rsidR="00C004C1" w:rsidRDefault="407226A8" w:rsidP="3078E259">
      <w:pPr>
        <w:spacing w:after="360" w:line="276" w:lineRule="auto"/>
        <w:rPr>
          <w:rFonts w:ascii="Arial" w:eastAsia="Arial" w:hAnsi="Arial" w:cs="Arial"/>
          <w:color w:val="000000" w:themeColor="text1"/>
        </w:rPr>
      </w:pPr>
      <w:r w:rsidRPr="3078E259">
        <w:rPr>
          <w:rFonts w:ascii="Arial" w:eastAsia="Arial" w:hAnsi="Arial" w:cs="Arial"/>
          <w:b/>
          <w:bCs/>
          <w:color w:val="2F5496"/>
        </w:rPr>
        <w:t>Documents submitted as part of the Site Submission Update (2025)</w:t>
      </w:r>
      <w:r w:rsidRPr="3078E259">
        <w:rPr>
          <w:rFonts w:ascii="Arial" w:eastAsia="Arial" w:hAnsi="Arial" w:cs="Arial"/>
          <w:color w:val="000000" w:themeColor="text1"/>
        </w:rPr>
        <w:t xml:space="preserve"> </w:t>
      </w:r>
    </w:p>
    <w:p w14:paraId="0C2DB453" w14:textId="77777777" w:rsidR="0027513F" w:rsidRPr="0027513F" w:rsidRDefault="0027513F" w:rsidP="0027513F">
      <w:pPr>
        <w:pStyle w:val="ListParagraph"/>
        <w:numPr>
          <w:ilvl w:val="0"/>
          <w:numId w:val="7"/>
        </w:numPr>
        <w:spacing w:after="360" w:line="276" w:lineRule="auto"/>
        <w:rPr>
          <w:rFonts w:ascii="Arial" w:eastAsia="Arial" w:hAnsi="Arial" w:cs="Arial"/>
          <w:color w:val="000000" w:themeColor="text1"/>
        </w:rPr>
      </w:pPr>
      <w:r w:rsidRPr="0027513F">
        <w:rPr>
          <w:rFonts w:ascii="Arial" w:eastAsia="Arial" w:hAnsi="Arial" w:cs="Arial"/>
          <w:color w:val="000000" w:themeColor="text1"/>
        </w:rPr>
        <w:t>N/A</w:t>
      </w:r>
    </w:p>
    <w:p w14:paraId="4A51FEA4" w14:textId="506B91D1" w:rsidR="00BA0843" w:rsidRPr="0027513F" w:rsidRDefault="00BA0843" w:rsidP="0027513F">
      <w:pPr>
        <w:spacing w:after="360" w:line="276" w:lineRule="auto"/>
        <w:rPr>
          <w:rFonts w:ascii="Arial" w:eastAsia="Arial" w:hAnsi="Arial" w:cs="Arial"/>
          <w:color w:val="000000" w:themeColor="text1"/>
        </w:rPr>
      </w:pPr>
      <w:r w:rsidRPr="0027513F">
        <w:rPr>
          <w:rFonts w:ascii="Arial" w:eastAsia="Arial" w:hAnsi="Arial" w:cs="Arial"/>
          <w:b/>
          <w:bCs/>
          <w:color w:val="2F5496"/>
        </w:rPr>
        <w:t xml:space="preserve">Documents submitted as part of the </w:t>
      </w:r>
      <w:r w:rsidR="00227D0D" w:rsidRPr="0027513F">
        <w:rPr>
          <w:rFonts w:ascii="Arial" w:eastAsia="Arial" w:hAnsi="Arial" w:cs="Arial"/>
          <w:b/>
          <w:bCs/>
          <w:color w:val="2F5496"/>
        </w:rPr>
        <w:t xml:space="preserve">draft Local Plan consultation </w:t>
      </w:r>
      <w:r w:rsidRPr="0027513F">
        <w:rPr>
          <w:rFonts w:ascii="Arial" w:eastAsia="Arial" w:hAnsi="Arial" w:cs="Arial"/>
          <w:b/>
          <w:bCs/>
          <w:color w:val="2F5496"/>
        </w:rPr>
        <w:t>(</w:t>
      </w:r>
      <w:r w:rsidR="00227D0D" w:rsidRPr="0027513F">
        <w:rPr>
          <w:rFonts w:ascii="Arial" w:eastAsia="Arial" w:hAnsi="Arial" w:cs="Arial"/>
          <w:b/>
          <w:bCs/>
          <w:color w:val="2F5496"/>
        </w:rPr>
        <w:t>January 2026</w:t>
      </w:r>
      <w:r w:rsidRPr="0027513F">
        <w:rPr>
          <w:rFonts w:ascii="Arial" w:eastAsia="Arial" w:hAnsi="Arial" w:cs="Arial"/>
          <w:b/>
          <w:bCs/>
          <w:color w:val="2F5496"/>
        </w:rPr>
        <w:t>)</w:t>
      </w:r>
      <w:r w:rsidRPr="0027513F">
        <w:rPr>
          <w:rFonts w:ascii="Arial" w:eastAsia="Arial" w:hAnsi="Arial" w:cs="Arial"/>
          <w:color w:val="000000" w:themeColor="text1"/>
        </w:rPr>
        <w:t xml:space="preserve"> </w:t>
      </w:r>
    </w:p>
    <w:p w14:paraId="5E5787A5" w14:textId="120FEF5A" w:rsidR="00C004C1" w:rsidRPr="0027513F" w:rsidRDefault="000B1FB6" w:rsidP="0027513F">
      <w:pPr>
        <w:pStyle w:val="ListParagraph"/>
        <w:numPr>
          <w:ilvl w:val="0"/>
          <w:numId w:val="7"/>
        </w:numPr>
        <w:spacing w:after="360" w:line="276" w:lineRule="auto"/>
        <w:rPr>
          <w:rFonts w:ascii="Arial" w:eastAsia="Arial" w:hAnsi="Arial" w:cs="Arial"/>
          <w:color w:val="000000" w:themeColor="text1"/>
        </w:rPr>
      </w:pPr>
      <w:proofErr w:type="spellStart"/>
      <w:r w:rsidRPr="0027513F">
        <w:rPr>
          <w:rFonts w:ascii="Arial" w:eastAsia="Arial" w:hAnsi="Arial" w:cs="Arial"/>
          <w:color w:val="000000" w:themeColor="text1"/>
        </w:rPr>
        <w:t>DLP_</w:t>
      </w:r>
      <w:r w:rsidR="0027513F" w:rsidRPr="0027513F">
        <w:rPr>
          <w:rFonts w:ascii="Arial" w:eastAsia="Arial" w:hAnsi="Arial" w:cs="Arial"/>
          <w:color w:val="000000" w:themeColor="text1"/>
        </w:rPr>
        <w:t>Supporting_Statement</w:t>
      </w:r>
      <w:r w:rsidRPr="0027513F">
        <w:rPr>
          <w:rFonts w:ascii="Arial" w:eastAsia="Arial" w:hAnsi="Arial" w:cs="Arial"/>
          <w:color w:val="000000" w:themeColor="text1"/>
        </w:rPr>
        <w:t>_Redacted</w:t>
      </w:r>
      <w:proofErr w:type="spellEnd"/>
    </w:p>
    <w:sectPr w:rsidR="00C004C1" w:rsidRPr="0027513F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83280"/>
    <w:multiLevelType w:val="hybridMultilevel"/>
    <w:tmpl w:val="A8D0A3AE"/>
    <w:lvl w:ilvl="0" w:tplc="C09CA75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196ECF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F6BB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9CE3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ECB8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C8D1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920D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5066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AA72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4C612"/>
    <w:multiLevelType w:val="hybridMultilevel"/>
    <w:tmpl w:val="DA6CEB4C"/>
    <w:lvl w:ilvl="0" w:tplc="5B5A04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D43F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4848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2422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2A0B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1EDC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B68F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BA70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C2C0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D20622"/>
    <w:multiLevelType w:val="hybridMultilevel"/>
    <w:tmpl w:val="A79C9F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A361FD"/>
    <w:multiLevelType w:val="hybridMultilevel"/>
    <w:tmpl w:val="B40E24BC"/>
    <w:lvl w:ilvl="0" w:tplc="89EE137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D7A69C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98BE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84B7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D62C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F89C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B614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BEE1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D0D0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BF600C"/>
    <w:multiLevelType w:val="hybridMultilevel"/>
    <w:tmpl w:val="2D9AF7C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BEB1E49"/>
    <w:multiLevelType w:val="hybridMultilevel"/>
    <w:tmpl w:val="9962EF0C"/>
    <w:lvl w:ilvl="0" w:tplc="58E229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6633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8490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4CC1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EC11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8246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521C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67A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2810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33420A"/>
    <w:multiLevelType w:val="hybridMultilevel"/>
    <w:tmpl w:val="70E232B0"/>
    <w:lvl w:ilvl="0" w:tplc="032C07C0"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C876DB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C2F7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929A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BEB1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72BE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0AC2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5492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C0DE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5250503">
    <w:abstractNumId w:val="0"/>
  </w:num>
  <w:num w:numId="2" w16cid:durableId="1333724541">
    <w:abstractNumId w:val="6"/>
  </w:num>
  <w:num w:numId="3" w16cid:durableId="860170100">
    <w:abstractNumId w:val="1"/>
  </w:num>
  <w:num w:numId="4" w16cid:durableId="1492940066">
    <w:abstractNumId w:val="5"/>
  </w:num>
  <w:num w:numId="5" w16cid:durableId="969550017">
    <w:abstractNumId w:val="3"/>
  </w:num>
  <w:num w:numId="6" w16cid:durableId="1819103594">
    <w:abstractNumId w:val="2"/>
  </w:num>
  <w:num w:numId="7" w16cid:durableId="4503220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05F36E1"/>
    <w:rsid w:val="000B1FB6"/>
    <w:rsid w:val="001E670F"/>
    <w:rsid w:val="00227D0D"/>
    <w:rsid w:val="00251BF5"/>
    <w:rsid w:val="0027513F"/>
    <w:rsid w:val="005616E3"/>
    <w:rsid w:val="005969E0"/>
    <w:rsid w:val="009D03BB"/>
    <w:rsid w:val="00B35C1D"/>
    <w:rsid w:val="00BA0843"/>
    <w:rsid w:val="00C004C1"/>
    <w:rsid w:val="00C129B4"/>
    <w:rsid w:val="3078E259"/>
    <w:rsid w:val="407226A8"/>
    <w:rsid w:val="42CC0D41"/>
    <w:rsid w:val="4B9D4737"/>
    <w:rsid w:val="50878266"/>
    <w:rsid w:val="5A0C1BD5"/>
    <w:rsid w:val="605F36E1"/>
    <w:rsid w:val="6A96A222"/>
    <w:rsid w:val="7B8B8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4C899A"/>
  <w15:chartTrackingRefBased/>
  <w15:docId w15:val="{46C1F974-D998-4DC4-A308-CD816D7AC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0843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21" ma:contentTypeDescription="Create a new document." ma:contentTypeScope="" ma:versionID="cd490f96d4a946f6d16abe16f18a8b24">
  <xsd:schema xmlns:xsd="http://www.w3.org/2001/XMLSchema" xmlns:xs="http://www.w3.org/2001/XMLSchema" xmlns:p="http://schemas.microsoft.com/office/2006/metadata/properties" xmlns:ns2="9cf17ce6-9f37-411b-9d80-3806b0709260" xmlns:ns3="72047f3e-e38d-41e4-9a66-9a0d5ddcdd4b" xmlns:ns4="http://schemas.microsoft.com/sharepoint/v4" targetNamespace="http://schemas.microsoft.com/office/2006/metadata/properties" ma:root="true" ma:fieldsID="ea12ef9c2e49401231df7a91bf704a5a" ns2:_="" ns3:_="" ns4:_="">
    <xsd:import namespace="9cf17ce6-9f37-411b-9d80-3806b0709260"/>
    <xsd:import namespace="72047f3e-e38d-41e4-9a66-9a0d5ddcdd4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4:IconOverlay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b97ddb5-ea2d-41f4-9e8e-bc0c5aea45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425884-e481-45eb-adb4-5ef6875f539b}" ma:internalName="TaxCatchAll" ma:showField="CatchAllData" ma:web="72047f3e-e38d-41e4-9a66-9a0d5ddcd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 xmlns="9cf17ce6-9f37-411b-9d80-3806b0709260" xsi:nil="true"/>
    <TaxCatchAll xmlns="72047f3e-e38d-41e4-9a66-9a0d5ddcdd4b" xsi:nil="true"/>
    <IconOverlay xmlns="http://schemas.microsoft.com/sharepoint/v4" xsi:nil="true"/>
    <lcf76f155ced4ddcb4097134ff3c332f xmlns="9cf17ce6-9f37-411b-9d80-3806b070926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540DBE-A185-4B0B-8BB9-D4FF045BE0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f17ce6-9f37-411b-9d80-3806b0709260"/>
    <ds:schemaRef ds:uri="72047f3e-e38d-41e4-9a66-9a0d5ddcdd4b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765208-B607-4856-9DCF-A88BEAC7E0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022B13-0242-4E75-A67D-35538D900EA3}">
  <ds:schemaRefs>
    <ds:schemaRef ds:uri="http://schemas.microsoft.com/office/2006/metadata/properties"/>
    <ds:schemaRef ds:uri="http://schemas.microsoft.com/office/infopath/2007/PartnerControls"/>
    <ds:schemaRef ds:uri="9cf17ce6-9f37-411b-9d80-3806b0709260"/>
    <ds:schemaRef ds:uri="72047f3e-e38d-41e4-9a66-9a0d5ddcdd4b"/>
    <ds:schemaRef ds:uri="http://schemas.microsoft.com/sharepoint/v4"/>
  </ds:schemaRefs>
</ds:datastoreItem>
</file>

<file path=docMetadata/LabelInfo.xml><?xml version="1.0" encoding="utf-8"?>
<clbl:labelList xmlns:clbl="http://schemas.microsoft.com/office/2020/mipLabelMetadata">
  <clbl:label id="{ce6ebe62-557b-4436-a19c-767eca2cd451}" enabled="0" method="" siteId="{ce6ebe62-557b-4436-a19c-767eca2cd45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Wilkinson</dc:creator>
  <cp:keywords/>
  <dc:description/>
  <cp:lastModifiedBy>Terry De Sousa</cp:lastModifiedBy>
  <cp:revision>6</cp:revision>
  <dcterms:created xsi:type="dcterms:W3CDTF">2026-06-29T05:14:00Z</dcterms:created>
  <dcterms:modified xsi:type="dcterms:W3CDTF">2026-06-29T05:18:00Z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  <property fmtid="{D5CDD505-2E9C-101B-9397-08002B2CF9AE}" pid="3" name="MediaServiceImageTags">
    <vt:lpwstr/>
  </property>
</Properties>
</file>