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1D6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Information and Amendments in Relation to the Site Submission </w:t>
      </w:r>
    </w:p>
    <w:p w14:paraId="7965E237" w14:textId="77777777" w:rsidR="00AC65CF" w:rsidRPr="00AC65CF" w:rsidRDefault="00F968D3" w:rsidP="00AC65CF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200788</w:t>
      </w:r>
      <w:r w:rsidR="0004355D" w:rsidRPr="0004355D">
        <w:rPr>
          <w:rFonts w:ascii="Arial" w:hAnsi="Arial" w:cs="Arial"/>
          <w:b/>
          <w:bCs/>
        </w:rPr>
        <w:t xml:space="preserve"> – </w:t>
      </w:r>
      <w:r w:rsidR="00AC65CF" w:rsidRPr="00AC65CF">
        <w:rPr>
          <w:rFonts w:ascii="Arial" w:hAnsi="Arial" w:cs="Arial"/>
          <w:b/>
          <w:bCs/>
        </w:rPr>
        <w:t xml:space="preserve">Land South of </w:t>
      </w:r>
      <w:proofErr w:type="spellStart"/>
      <w:r w:rsidR="00AC65CF" w:rsidRPr="00AC65CF">
        <w:rPr>
          <w:rFonts w:ascii="Arial" w:hAnsi="Arial" w:cs="Arial"/>
          <w:b/>
          <w:bCs/>
        </w:rPr>
        <w:t>Vermuyden</w:t>
      </w:r>
      <w:proofErr w:type="spellEnd"/>
      <w:r w:rsidR="00AC65CF" w:rsidRPr="00AC65CF">
        <w:rPr>
          <w:rFonts w:ascii="Arial" w:hAnsi="Arial" w:cs="Arial"/>
          <w:b/>
          <w:bCs/>
        </w:rPr>
        <w:t xml:space="preserve"> Way, Fen Drayton, Cambridge CB24 4SG</w:t>
      </w:r>
    </w:p>
    <w:p w14:paraId="7C0FB562" w14:textId="3AD709C3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amendment(s)/updates  </w:t>
      </w:r>
    </w:p>
    <w:p w14:paraId="5E1DD00D" w14:textId="42A27E8D" w:rsidR="00632C70" w:rsidRDefault="00632C70" w:rsidP="009D3447">
      <w:pPr>
        <w:pStyle w:val="ListParagraph"/>
        <w:numPr>
          <w:ilvl w:val="0"/>
          <w:numId w:val="7"/>
        </w:numPr>
      </w:pPr>
      <w:r>
        <w:t>Proposed number of homes increased to 30 to 50</w:t>
      </w:r>
    </w:p>
    <w:p w14:paraId="3C15D737" w14:textId="77777777" w:rsidR="00632C70" w:rsidRDefault="00632C70" w:rsidP="009D3447">
      <w:pPr>
        <w:pStyle w:val="ListParagraph"/>
        <w:numPr>
          <w:ilvl w:val="0"/>
          <w:numId w:val="7"/>
        </w:numPr>
      </w:pPr>
      <w:r w:rsidRPr="00632C70">
        <w:t>The owner has held productive talks with joining landowners (</w:t>
      </w:r>
      <w:proofErr w:type="spellStart"/>
      <w:r w:rsidRPr="00632C70">
        <w:t>SiteIDs</w:t>
      </w:r>
      <w:proofErr w:type="spellEnd"/>
      <w:r w:rsidRPr="00632C70">
        <w:t xml:space="preserve"> 115338 and 115339) and all parcels can come forward for development either individually or collectively.</w:t>
      </w:r>
    </w:p>
    <w:p w14:paraId="08D2B263" w14:textId="2CEE294E" w:rsidR="009D3447" w:rsidRPr="00632C70" w:rsidRDefault="009D3447" w:rsidP="00632C70">
      <w:pPr>
        <w:pStyle w:val="Heading2"/>
        <w:rPr>
          <w:rFonts w:ascii="Arial" w:hAnsi="Arial" w:cs="Arial"/>
          <w:b/>
          <w:bCs/>
        </w:rPr>
      </w:pPr>
      <w:r w:rsidRPr="00632C70">
        <w:rPr>
          <w:rFonts w:ascii="Arial" w:hAnsi="Arial" w:cs="Arial"/>
          <w:b/>
          <w:bCs/>
        </w:rPr>
        <w:t xml:space="preserve">Documents submitted as part of the original call for sites submission (pre-November 2021)  </w:t>
      </w:r>
    </w:p>
    <w:p w14:paraId="1608F5E0" w14:textId="6B2A3EDF" w:rsidR="00610BC8" w:rsidRPr="00610BC8" w:rsidRDefault="00F968D3" w:rsidP="00610BC8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N/A</w:t>
      </w:r>
    </w:p>
    <w:p w14:paraId="67901ED9" w14:textId="70CD4C71" w:rsidR="009D3447" w:rsidRPr="00610BC8" w:rsidRDefault="009D3447" w:rsidP="00610BC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610BC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First Proposals consultation (November-December 2021) </w:t>
      </w:r>
    </w:p>
    <w:p w14:paraId="50E01544" w14:textId="6560DEFE" w:rsidR="009D3447" w:rsidRDefault="00F968D3" w:rsidP="008A3F68">
      <w:pPr>
        <w:pStyle w:val="ListParagraph"/>
        <w:numPr>
          <w:ilvl w:val="0"/>
          <w:numId w:val="10"/>
        </w:numPr>
      </w:pPr>
      <w:r>
        <w:t>N/A</w:t>
      </w:r>
    </w:p>
    <w:p w14:paraId="00F65863" w14:textId="77777777" w:rsidR="009D3447" w:rsidRPr="009D3447" w:rsidRDefault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Site Submission Update (2025) </w:t>
      </w:r>
    </w:p>
    <w:p w14:paraId="5A2824E0" w14:textId="50E0F55E" w:rsidR="008A3F68" w:rsidRPr="008A3F68" w:rsidRDefault="008A3F68" w:rsidP="00F968D3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 xml:space="preserve">SSU </w:t>
      </w:r>
      <w:r w:rsidR="00F968D3">
        <w:t>Landowner Correspondence</w:t>
      </w:r>
    </w:p>
    <w:p w14:paraId="6B8E37DB" w14:textId="5057B19B" w:rsidR="008A3F68" w:rsidRPr="008A3F68" w:rsidRDefault="008A3F68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 xml:space="preserve">SSU Site Plan   </w:t>
      </w:r>
    </w:p>
    <w:p w14:paraId="41D429B1" w14:textId="77777777" w:rsidR="008A3F68" w:rsidRPr="008A3F68" w:rsidRDefault="008A3F68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>SSU Covering letter</w:t>
      </w:r>
    </w:p>
    <w:p w14:paraId="17B051D8" w14:textId="4A01CAF6" w:rsidR="009D3447" w:rsidRPr="008A3F68" w:rsidRDefault="009D3447" w:rsidP="008A3F6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draft Local Plan consultation (2026) </w:t>
      </w:r>
    </w:p>
    <w:p w14:paraId="30AA4A9B" w14:textId="41BD2E3D" w:rsidR="009D3447" w:rsidRDefault="00F968D3" w:rsidP="009D3447">
      <w:pPr>
        <w:pStyle w:val="ListParagraph"/>
        <w:numPr>
          <w:ilvl w:val="0"/>
          <w:numId w:val="1"/>
        </w:numPr>
      </w:pPr>
      <w:r>
        <w:t>None</w:t>
      </w:r>
    </w:p>
    <w:sectPr w:rsidR="009D3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B9"/>
    <w:multiLevelType w:val="hybridMultilevel"/>
    <w:tmpl w:val="42029E84"/>
    <w:lvl w:ilvl="0" w:tplc="D0F49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061"/>
    <w:multiLevelType w:val="hybridMultilevel"/>
    <w:tmpl w:val="D3E0E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D4C06"/>
    <w:multiLevelType w:val="hybridMultilevel"/>
    <w:tmpl w:val="946C6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A6C60"/>
    <w:multiLevelType w:val="hybridMultilevel"/>
    <w:tmpl w:val="61321784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2D6B"/>
    <w:multiLevelType w:val="hybridMultilevel"/>
    <w:tmpl w:val="2B16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7D3"/>
    <w:multiLevelType w:val="hybridMultilevel"/>
    <w:tmpl w:val="43D4A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1328A"/>
    <w:multiLevelType w:val="hybridMultilevel"/>
    <w:tmpl w:val="93C4459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11162"/>
    <w:multiLevelType w:val="hybridMultilevel"/>
    <w:tmpl w:val="1534E48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1CB9"/>
    <w:multiLevelType w:val="hybridMultilevel"/>
    <w:tmpl w:val="53EA9A86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68EA"/>
    <w:multiLevelType w:val="hybridMultilevel"/>
    <w:tmpl w:val="2F1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7952">
    <w:abstractNumId w:val="9"/>
  </w:num>
  <w:num w:numId="2" w16cid:durableId="627860523">
    <w:abstractNumId w:val="4"/>
  </w:num>
  <w:num w:numId="3" w16cid:durableId="137113381">
    <w:abstractNumId w:val="6"/>
  </w:num>
  <w:num w:numId="4" w16cid:durableId="1973436575">
    <w:abstractNumId w:val="7"/>
  </w:num>
  <w:num w:numId="5" w16cid:durableId="2138598116">
    <w:abstractNumId w:val="8"/>
  </w:num>
  <w:num w:numId="6" w16cid:durableId="1044789596">
    <w:abstractNumId w:val="3"/>
  </w:num>
  <w:num w:numId="7" w16cid:durableId="906846470">
    <w:abstractNumId w:val="0"/>
  </w:num>
  <w:num w:numId="8" w16cid:durableId="1758163295">
    <w:abstractNumId w:val="2"/>
  </w:num>
  <w:num w:numId="9" w16cid:durableId="1920406820">
    <w:abstractNumId w:val="5"/>
  </w:num>
  <w:num w:numId="10" w16cid:durableId="24145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7"/>
    <w:rsid w:val="0004355D"/>
    <w:rsid w:val="000E3142"/>
    <w:rsid w:val="0013588F"/>
    <w:rsid w:val="003B674E"/>
    <w:rsid w:val="00590785"/>
    <w:rsid w:val="00610BC8"/>
    <w:rsid w:val="00632C70"/>
    <w:rsid w:val="007E6834"/>
    <w:rsid w:val="008A3F68"/>
    <w:rsid w:val="0098645B"/>
    <w:rsid w:val="00993E7C"/>
    <w:rsid w:val="009D3447"/>
    <w:rsid w:val="009F588F"/>
    <w:rsid w:val="00AC65CF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41D"/>
  <w15:chartTrackingRefBased/>
  <w15:docId w15:val="{E0AC4BFD-16B4-414A-878F-2E531C4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47"/>
  </w:style>
  <w:style w:type="paragraph" w:styleId="Heading1">
    <w:name w:val="heading 1"/>
    <w:basedOn w:val="Normal"/>
    <w:next w:val="Normal"/>
    <w:link w:val="Heading1Char"/>
    <w:uiPriority w:val="9"/>
    <w:qFormat/>
    <w:rsid w:val="009D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83644-FD3D-4CD4-BC0F-2C5046577815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D961AE6-EB21-4A5D-B9B4-7D34EE78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82046-2E7D-4F20-BE77-3AF5225038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5</cp:revision>
  <dcterms:created xsi:type="dcterms:W3CDTF">2026-06-28T19:50:00Z</dcterms:created>
  <dcterms:modified xsi:type="dcterms:W3CDTF">2026-06-28T19:51:00Z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