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89E8D" w14:textId="1A9A674F" w:rsidR="00570038" w:rsidRDefault="06FA646C" w:rsidP="78ED1594">
      <w:pPr>
        <w:spacing w:after="0"/>
      </w:pPr>
      <w:r w:rsidRPr="78ED1594">
        <w:rPr>
          <w:rFonts w:ascii="Arial" w:eastAsia="Arial" w:hAnsi="Arial" w:cs="Arial"/>
          <w:b/>
          <w:bCs/>
          <w:color w:val="2F5496"/>
          <w:sz w:val="36"/>
          <w:szCs w:val="36"/>
        </w:rPr>
        <w:t xml:space="preserve">Summary of amendments or further information to call for </w:t>
      </w:r>
      <w:proofErr w:type="gramStart"/>
      <w:r w:rsidRPr="78ED1594">
        <w:rPr>
          <w:rFonts w:ascii="Arial" w:eastAsia="Arial" w:hAnsi="Arial" w:cs="Arial"/>
          <w:b/>
          <w:bCs/>
          <w:color w:val="2F5496"/>
          <w:sz w:val="36"/>
          <w:szCs w:val="36"/>
        </w:rPr>
        <w:t>sites</w:t>
      </w:r>
      <w:proofErr w:type="gramEnd"/>
      <w:r w:rsidRPr="78ED1594">
        <w:rPr>
          <w:rFonts w:ascii="Arial" w:eastAsia="Arial" w:hAnsi="Arial" w:cs="Arial"/>
          <w:b/>
          <w:bCs/>
          <w:color w:val="2F5496"/>
          <w:sz w:val="36"/>
          <w:szCs w:val="36"/>
        </w:rPr>
        <w:t xml:space="preserve"> submission  </w:t>
      </w:r>
    </w:p>
    <w:p w14:paraId="5ECBA817" w14:textId="7B988E05" w:rsidR="00570038" w:rsidRDefault="06FA646C" w:rsidP="731C1C54">
      <w:pPr>
        <w:spacing w:after="0"/>
        <w:rPr>
          <w:rFonts w:ascii="Arial" w:eastAsia="Arial" w:hAnsi="Arial" w:cs="Arial"/>
          <w:b/>
          <w:bCs/>
          <w:color w:val="074F6A" w:themeColor="accent4" w:themeShade="80"/>
          <w:sz w:val="28"/>
          <w:szCs w:val="28"/>
        </w:rPr>
      </w:pPr>
      <w:r w:rsidRPr="731C1C54">
        <w:rPr>
          <w:rFonts w:ascii="Arial" w:eastAsia="Arial" w:hAnsi="Arial" w:cs="Arial"/>
          <w:b/>
          <w:bCs/>
          <w:color w:val="074F6A" w:themeColor="accent4" w:themeShade="80"/>
          <w:sz w:val="28"/>
          <w:szCs w:val="28"/>
        </w:rPr>
        <w:t xml:space="preserve"> </w:t>
      </w:r>
    </w:p>
    <w:p w14:paraId="7C8F516A" w14:textId="47ED37F2" w:rsidR="00570038" w:rsidRDefault="06FA646C" w:rsidP="731C1C54">
      <w:pPr>
        <w:spacing w:after="0"/>
        <w:rPr>
          <w:rFonts w:ascii="Arial" w:eastAsia="Arial" w:hAnsi="Arial" w:cs="Arial"/>
          <w:b/>
          <w:bCs/>
          <w:color w:val="074F6A" w:themeColor="accent4" w:themeShade="80"/>
          <w:sz w:val="28"/>
          <w:szCs w:val="28"/>
        </w:rPr>
      </w:pPr>
      <w:r w:rsidRPr="731C1C54">
        <w:rPr>
          <w:rFonts w:ascii="Arial" w:eastAsia="Arial" w:hAnsi="Arial" w:cs="Arial"/>
          <w:b/>
          <w:bCs/>
          <w:color w:val="074F6A" w:themeColor="accent4" w:themeShade="80"/>
          <w:sz w:val="28"/>
          <w:szCs w:val="28"/>
        </w:rPr>
        <w:t xml:space="preserve"> </w:t>
      </w:r>
      <w:proofErr w:type="gramStart"/>
      <w:r w:rsidRPr="731C1C54">
        <w:rPr>
          <w:rFonts w:ascii="Arial" w:eastAsia="Arial" w:hAnsi="Arial" w:cs="Arial"/>
          <w:b/>
          <w:bCs/>
          <w:color w:val="074F6A" w:themeColor="accent4" w:themeShade="80"/>
          <w:sz w:val="28"/>
          <w:szCs w:val="28"/>
        </w:rPr>
        <w:t>52694  -</w:t>
      </w:r>
      <w:proofErr w:type="gramEnd"/>
      <w:r w:rsidRPr="731C1C54">
        <w:rPr>
          <w:rFonts w:ascii="Arial" w:eastAsia="Arial" w:hAnsi="Arial" w:cs="Arial"/>
          <w:b/>
          <w:bCs/>
          <w:color w:val="074F6A" w:themeColor="accent4" w:themeShade="80"/>
          <w:sz w:val="28"/>
          <w:szCs w:val="28"/>
        </w:rPr>
        <w:t xml:space="preserve">  Fosters Field Hill Farm, Whittlesford</w:t>
      </w:r>
    </w:p>
    <w:p w14:paraId="0138DD33" w14:textId="67FC1CB9" w:rsidR="00570038" w:rsidRDefault="06FA646C" w:rsidP="78ED1594">
      <w:pPr>
        <w:spacing w:after="0"/>
      </w:pPr>
      <w:r w:rsidRPr="7D947BBE">
        <w:rPr>
          <w:rFonts w:ascii="Arial" w:eastAsia="Arial" w:hAnsi="Arial" w:cs="Arial"/>
          <w:b/>
          <w:bCs/>
          <w:color w:val="2F5496"/>
        </w:rPr>
        <w:t xml:space="preserve"> </w:t>
      </w:r>
    </w:p>
    <w:p w14:paraId="597C015E" w14:textId="65179C11" w:rsidR="00570038" w:rsidRPr="009E2AB3" w:rsidRDefault="06FA646C" w:rsidP="78ED1594">
      <w:pPr>
        <w:spacing w:after="0"/>
        <w:rPr>
          <w:rFonts w:ascii="Arial" w:eastAsia="Arial" w:hAnsi="Arial" w:cs="Arial"/>
          <w:b/>
          <w:bCs/>
          <w:color w:val="2F5496"/>
        </w:rPr>
      </w:pPr>
      <w:r w:rsidRPr="009E2AB3">
        <w:rPr>
          <w:rFonts w:ascii="Arial" w:eastAsia="Arial" w:hAnsi="Arial" w:cs="Arial"/>
          <w:b/>
          <w:bCs/>
          <w:color w:val="2F5496"/>
        </w:rPr>
        <w:t xml:space="preserve">Summary of amendment(s)/updates  </w:t>
      </w:r>
    </w:p>
    <w:p w14:paraId="2BC929F6" w14:textId="77777777" w:rsidR="009E2AB3" w:rsidRPr="009E2AB3" w:rsidRDefault="009E2AB3" w:rsidP="78ED1594">
      <w:pPr>
        <w:spacing w:after="0"/>
        <w:rPr>
          <w:rFonts w:ascii="Arial" w:hAnsi="Arial" w:cs="Arial"/>
        </w:rPr>
      </w:pPr>
    </w:p>
    <w:p w14:paraId="57AF553B" w14:textId="17ACF6D0" w:rsidR="00570038" w:rsidRPr="009E2AB3" w:rsidRDefault="57246C15" w:rsidP="3791A816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</w:rPr>
      </w:pPr>
      <w:r w:rsidRPr="009E2AB3">
        <w:rPr>
          <w:rFonts w:ascii="Arial" w:eastAsia="Arial" w:hAnsi="Arial" w:cs="Arial"/>
        </w:rPr>
        <w:t>Additional Document</w:t>
      </w:r>
      <w:r w:rsidR="63265654" w:rsidRPr="009E2AB3">
        <w:rPr>
          <w:rFonts w:ascii="Arial" w:eastAsia="Arial" w:hAnsi="Arial" w:cs="Arial"/>
        </w:rPr>
        <w:t xml:space="preserve"> submitted </w:t>
      </w:r>
      <w:r w:rsidR="009E2AB3" w:rsidRPr="009E2AB3">
        <w:rPr>
          <w:rFonts w:ascii="Arial" w:eastAsia="Arial" w:hAnsi="Arial" w:cs="Arial"/>
        </w:rPr>
        <w:t>with site clarifications</w:t>
      </w:r>
    </w:p>
    <w:p w14:paraId="7446415E" w14:textId="53E85CDE" w:rsidR="00570038" w:rsidRPr="009E2AB3" w:rsidRDefault="06FA646C" w:rsidP="78ED1594">
      <w:pPr>
        <w:spacing w:after="0"/>
        <w:rPr>
          <w:rFonts w:ascii="Arial" w:hAnsi="Arial" w:cs="Arial"/>
        </w:rPr>
      </w:pPr>
      <w:r w:rsidRPr="009E2AB3">
        <w:rPr>
          <w:rFonts w:ascii="Arial" w:eastAsia="Arial" w:hAnsi="Arial" w:cs="Arial"/>
          <w:b/>
          <w:bCs/>
          <w:color w:val="2F5496"/>
        </w:rPr>
        <w:t xml:space="preserve">  </w:t>
      </w:r>
    </w:p>
    <w:p w14:paraId="67AA19E7" w14:textId="77777777" w:rsidR="009E2AB3" w:rsidRPr="009E2AB3" w:rsidRDefault="06FA646C" w:rsidP="78ED1594">
      <w:pPr>
        <w:spacing w:after="0"/>
        <w:rPr>
          <w:rFonts w:ascii="Arial" w:eastAsia="Arial" w:hAnsi="Arial" w:cs="Arial"/>
          <w:b/>
          <w:bCs/>
          <w:color w:val="2F5496"/>
        </w:rPr>
      </w:pPr>
      <w:r w:rsidRPr="009E2AB3">
        <w:rPr>
          <w:rFonts w:ascii="Arial" w:eastAsia="Arial" w:hAnsi="Arial" w:cs="Arial"/>
          <w:b/>
          <w:bCs/>
          <w:color w:val="2F5496"/>
        </w:rPr>
        <w:t>Documents submitted as part of Site Submission Update (March 2025)</w:t>
      </w:r>
    </w:p>
    <w:p w14:paraId="071EDA91" w14:textId="175D0C35" w:rsidR="00570038" w:rsidRPr="009E2AB3" w:rsidRDefault="06FA646C" w:rsidP="78ED1594">
      <w:pPr>
        <w:spacing w:after="0"/>
        <w:rPr>
          <w:rFonts w:ascii="Arial" w:hAnsi="Arial" w:cs="Arial"/>
        </w:rPr>
      </w:pPr>
      <w:r w:rsidRPr="009E2AB3">
        <w:rPr>
          <w:rFonts w:ascii="Arial" w:eastAsia="Arial" w:hAnsi="Arial" w:cs="Arial"/>
          <w:b/>
          <w:bCs/>
          <w:color w:val="2F5496"/>
        </w:rPr>
        <w:t xml:space="preserve"> </w:t>
      </w:r>
    </w:p>
    <w:p w14:paraId="5E5787A5" w14:textId="5D9E6489" w:rsidR="00570038" w:rsidRPr="009E2AB3" w:rsidRDefault="1A47FC5D" w:rsidP="731C1C54">
      <w:pPr>
        <w:pStyle w:val="ListParagraph"/>
        <w:numPr>
          <w:ilvl w:val="0"/>
          <w:numId w:val="2"/>
        </w:numPr>
        <w:spacing w:after="0" w:line="276" w:lineRule="auto"/>
        <w:rPr>
          <w:rFonts w:ascii="Arial" w:eastAsia="Aptos" w:hAnsi="Arial" w:cs="Arial"/>
        </w:rPr>
      </w:pPr>
      <w:r w:rsidRPr="009E2AB3">
        <w:rPr>
          <w:rFonts w:ascii="Arial" w:eastAsia="Aptos" w:hAnsi="Arial" w:cs="Arial"/>
        </w:rPr>
        <w:t>SSU_2025_</w:t>
      </w:r>
      <w:r w:rsidR="0B5BDAF1" w:rsidRPr="009E2AB3">
        <w:rPr>
          <w:rFonts w:ascii="Arial" w:eastAsia="Aptos" w:hAnsi="Arial" w:cs="Arial"/>
        </w:rPr>
        <w:t>Site Suitability Information</w:t>
      </w:r>
    </w:p>
    <w:p w14:paraId="72C00846" w14:textId="77777777" w:rsidR="009E2AB3" w:rsidRPr="009E2AB3" w:rsidRDefault="009E2AB3" w:rsidP="009E2AB3">
      <w:pPr>
        <w:pStyle w:val="ListParagraph"/>
        <w:spacing w:after="0" w:line="276" w:lineRule="auto"/>
        <w:rPr>
          <w:rFonts w:ascii="Arial" w:eastAsia="Aptos" w:hAnsi="Arial" w:cs="Arial"/>
        </w:rPr>
      </w:pPr>
    </w:p>
    <w:p w14:paraId="167616D4" w14:textId="78A2DC6F" w:rsidR="009E2AB3" w:rsidRPr="009E2AB3" w:rsidRDefault="009E2AB3" w:rsidP="009E2AB3">
      <w:pPr>
        <w:spacing w:after="0"/>
        <w:rPr>
          <w:rFonts w:ascii="Arial" w:eastAsia="Arial" w:hAnsi="Arial" w:cs="Arial"/>
          <w:b/>
          <w:bCs/>
          <w:color w:val="2F5496"/>
        </w:rPr>
      </w:pPr>
      <w:r w:rsidRPr="009E2AB3">
        <w:rPr>
          <w:rFonts w:ascii="Arial" w:eastAsia="Arial" w:hAnsi="Arial" w:cs="Arial"/>
          <w:b/>
          <w:bCs/>
          <w:color w:val="2F5496"/>
        </w:rPr>
        <w:t>Documents submitted as part of the Draft Local Plan consultation (2025/2026)</w:t>
      </w:r>
    </w:p>
    <w:p w14:paraId="15628A49" w14:textId="77777777" w:rsidR="009E2AB3" w:rsidRPr="009E2AB3" w:rsidRDefault="009E2AB3" w:rsidP="009E2AB3">
      <w:pPr>
        <w:spacing w:after="0" w:line="276" w:lineRule="auto"/>
        <w:rPr>
          <w:rFonts w:ascii="Arial" w:eastAsia="Aptos" w:hAnsi="Arial" w:cs="Arial"/>
        </w:rPr>
      </w:pPr>
    </w:p>
    <w:p w14:paraId="2FB03844" w14:textId="77777777" w:rsidR="009E2AB3" w:rsidRPr="009E2AB3" w:rsidRDefault="009E2AB3" w:rsidP="009E2AB3">
      <w:pPr>
        <w:pStyle w:val="ListParagraph"/>
        <w:numPr>
          <w:ilvl w:val="0"/>
          <w:numId w:val="2"/>
        </w:numPr>
        <w:spacing w:after="0" w:line="276" w:lineRule="auto"/>
        <w:rPr>
          <w:rFonts w:ascii="Arial" w:eastAsia="Aptos" w:hAnsi="Arial" w:cs="Arial"/>
        </w:rPr>
      </w:pPr>
      <w:r w:rsidRPr="009E2AB3">
        <w:rPr>
          <w:rFonts w:ascii="Arial" w:eastAsia="Aptos" w:hAnsi="Arial" w:cs="Arial"/>
        </w:rPr>
        <w:t>SSU_2025_Site Suitability Information</w:t>
      </w:r>
    </w:p>
    <w:p w14:paraId="76582C81" w14:textId="77777777" w:rsidR="009E2AB3" w:rsidRPr="009E2AB3" w:rsidRDefault="009E2AB3" w:rsidP="009E2AB3">
      <w:pPr>
        <w:spacing w:after="0" w:line="276" w:lineRule="auto"/>
        <w:rPr>
          <w:rFonts w:ascii="Aptos" w:eastAsia="Aptos" w:hAnsi="Aptos" w:cs="Aptos"/>
        </w:rPr>
      </w:pPr>
    </w:p>
    <w:sectPr w:rsidR="009E2AB3" w:rsidRPr="009E2AB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45C27"/>
    <w:multiLevelType w:val="hybridMultilevel"/>
    <w:tmpl w:val="907E9366"/>
    <w:lvl w:ilvl="0" w:tplc="413857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99CBB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043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41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4E5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F448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58F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704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A2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81292"/>
    <w:multiLevelType w:val="hybridMultilevel"/>
    <w:tmpl w:val="144878A6"/>
    <w:lvl w:ilvl="0" w:tplc="084A73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E008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9CE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C6A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6D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564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83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283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24B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456E5"/>
    <w:multiLevelType w:val="hybridMultilevel"/>
    <w:tmpl w:val="F8BAB582"/>
    <w:lvl w:ilvl="0" w:tplc="F294B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CAE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063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A1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DCE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4AEF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20A9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B24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24F5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18694">
    <w:abstractNumId w:val="0"/>
  </w:num>
  <w:num w:numId="2" w16cid:durableId="221520948">
    <w:abstractNumId w:val="1"/>
  </w:num>
  <w:num w:numId="3" w16cid:durableId="392312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DB6F35"/>
    <w:rsid w:val="002D5F3A"/>
    <w:rsid w:val="0042690C"/>
    <w:rsid w:val="00570038"/>
    <w:rsid w:val="006A70FF"/>
    <w:rsid w:val="007B5039"/>
    <w:rsid w:val="00812C9D"/>
    <w:rsid w:val="00960070"/>
    <w:rsid w:val="009E2AB3"/>
    <w:rsid w:val="00AF6F12"/>
    <w:rsid w:val="00C31CC3"/>
    <w:rsid w:val="00E041F2"/>
    <w:rsid w:val="06FA646C"/>
    <w:rsid w:val="09A51B61"/>
    <w:rsid w:val="0B5BDAF1"/>
    <w:rsid w:val="10FE237C"/>
    <w:rsid w:val="16DB6F35"/>
    <w:rsid w:val="1A47FC5D"/>
    <w:rsid w:val="3768E834"/>
    <w:rsid w:val="3791A816"/>
    <w:rsid w:val="4E43FB70"/>
    <w:rsid w:val="50F692C1"/>
    <w:rsid w:val="57246C15"/>
    <w:rsid w:val="5D42A16A"/>
    <w:rsid w:val="63265654"/>
    <w:rsid w:val="6332E177"/>
    <w:rsid w:val="6BA010E9"/>
    <w:rsid w:val="70432511"/>
    <w:rsid w:val="731C1C54"/>
    <w:rsid w:val="78ED1594"/>
    <w:rsid w:val="792E0A49"/>
    <w:rsid w:val="7D94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B6F35"/>
  <w15:chartTrackingRefBased/>
  <w15:docId w15:val="{12E6CE74-05A1-4577-8D55-C3B87D4A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8ED1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d6d31386c1e6c6b1792f8b983cd0bf15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602cc0e23a96c34976ff4f4b92061f38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B2FAF1-989E-4425-BC72-9EF38959C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766429-8B23-4BD1-AB3E-8A35BE5313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2FC62-FF40-4918-8538-03A3334FCFE0}">
  <ds:schemaRefs>
    <ds:schemaRef ds:uri="http://schemas.microsoft.com/office/2006/metadata/properties"/>
    <ds:schemaRef ds:uri="http://schemas.microsoft.com/office/infopath/2007/PartnerControls"/>
    <ds:schemaRef ds:uri="9cf17ce6-9f37-411b-9d80-3806b0709260"/>
    <ds:schemaRef ds:uri="72047f3e-e38d-41e4-9a66-9a0d5ddcdd4b"/>
    <ds:schemaRef ds:uri="http://schemas.microsoft.com/sharepoint/v4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Pinacho</dc:creator>
  <cp:keywords/>
  <dc:description/>
  <cp:lastModifiedBy>Terry De Sousa</cp:lastModifiedBy>
  <cp:revision>3</cp:revision>
  <dcterms:created xsi:type="dcterms:W3CDTF">2026-06-19T15:26:00Z</dcterms:created>
  <dcterms:modified xsi:type="dcterms:W3CDTF">2026-06-19T15:27:00Z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