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E2D11DE" w:rsidR="00A535CA" w:rsidRDefault="0016439A" w:rsidP="00A535CA">
      <w:pPr>
        <w:pStyle w:val="Heading2"/>
      </w:pPr>
      <w:r w:rsidRPr="0016439A">
        <w:t>404</w:t>
      </w:r>
      <w:r w:rsidR="009F5ACE">
        <w:t xml:space="preserve">90 </w:t>
      </w:r>
      <w:r w:rsidR="00A535CA">
        <w:t>–</w:t>
      </w:r>
      <w:r w:rsidR="0016762F">
        <w:t xml:space="preserve"> </w:t>
      </w:r>
      <w:r>
        <w:t>Land west of Cambridge Road, Melbourn</w:t>
      </w:r>
      <w:r w:rsidR="004661D9">
        <w:t xml:space="preserve"> (Phase 1</w:t>
      </w:r>
      <w:r w:rsidR="00117DDB">
        <w:t xml:space="preserve"> only</w:t>
      </w:r>
      <w:r w:rsidR="004661D9">
        <w:t>)</w:t>
      </w:r>
    </w:p>
    <w:p w14:paraId="384007AC" w14:textId="28591846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2819B22" w14:textId="5077F592" w:rsidR="00CD4CCF" w:rsidRPr="00CD4CCF" w:rsidRDefault="00CD4CCF" w:rsidP="00CD4CCF">
      <w:pPr>
        <w:pStyle w:val="ListParagraph"/>
        <w:numPr>
          <w:ilvl w:val="0"/>
          <w:numId w:val="5"/>
        </w:numPr>
      </w:pPr>
      <w:r>
        <w:t xml:space="preserve">Phase 1 </w:t>
      </w:r>
      <w:r w:rsidR="00F61866">
        <w:t xml:space="preserve">capable of delivering up to </w:t>
      </w:r>
      <w:r w:rsidR="00343E4B">
        <w:t>120-</w:t>
      </w:r>
      <w:r w:rsidR="00F61866">
        <w:t>160 dwellings</w:t>
      </w:r>
      <w:r w:rsidR="00C15A10">
        <w:t xml:space="preserve"> </w:t>
      </w:r>
    </w:p>
    <w:p w14:paraId="6328AF78" w14:textId="66E4A0CB" w:rsidR="0028029A" w:rsidRDefault="0028029A" w:rsidP="006A5E79">
      <w:pPr>
        <w:pStyle w:val="ListParagraph"/>
        <w:numPr>
          <w:ilvl w:val="0"/>
          <w:numId w:val="5"/>
        </w:numPr>
      </w:pPr>
      <w:r>
        <w:t>Phase 2</w:t>
      </w:r>
      <w:r w:rsidR="003F441C">
        <w:t xml:space="preserve"> capable of delivering up to 140 dwellings</w:t>
      </w:r>
    </w:p>
    <w:p w14:paraId="2DF0B36B" w14:textId="626B05F0" w:rsidR="00793EBB" w:rsidRDefault="00F61866" w:rsidP="006A5E79">
      <w:pPr>
        <w:pStyle w:val="ListParagraph"/>
        <w:numPr>
          <w:ilvl w:val="0"/>
          <w:numId w:val="5"/>
        </w:numPr>
      </w:pPr>
      <w:r>
        <w:t>Pedestrian</w:t>
      </w:r>
      <w:r w:rsidR="00793EBB">
        <w:t xml:space="preserve"> and cycle links to Melbourn Science Park</w:t>
      </w:r>
    </w:p>
    <w:p w14:paraId="43EBF26E" w14:textId="0E7B75A1" w:rsidR="0028029A" w:rsidRPr="006A5E79" w:rsidRDefault="006A5E79" w:rsidP="00B97267">
      <w:pPr>
        <w:pStyle w:val="ListParagraph"/>
        <w:numPr>
          <w:ilvl w:val="0"/>
          <w:numId w:val="5"/>
        </w:numPr>
      </w:pPr>
      <w:r>
        <w:t>New contact details</w:t>
      </w:r>
    </w:p>
    <w:p w14:paraId="076A8A37" w14:textId="0F97736C" w:rsidR="00774593" w:rsidRDefault="00A535CA" w:rsidP="008503B0">
      <w:pPr>
        <w:pStyle w:val="Heading3"/>
      </w:pPr>
      <w:r>
        <w:t xml:space="preserve">Documents submitted as part of original call for sites submission (pre-November 2021) </w:t>
      </w:r>
    </w:p>
    <w:p w14:paraId="4447F871" w14:textId="77777777" w:rsidR="00774593" w:rsidRDefault="00774593" w:rsidP="00774593">
      <w:pPr>
        <w:pStyle w:val="ListParagraph"/>
        <w:numPr>
          <w:ilvl w:val="0"/>
          <w:numId w:val="5"/>
        </w:numPr>
      </w:pPr>
      <w:r>
        <w:t>Covering Letter</w:t>
      </w:r>
    </w:p>
    <w:p w14:paraId="1812CE3C" w14:textId="77777777" w:rsidR="00774593" w:rsidRDefault="00774593" w:rsidP="00774593">
      <w:pPr>
        <w:pStyle w:val="ListParagraph"/>
        <w:numPr>
          <w:ilvl w:val="0"/>
          <w:numId w:val="5"/>
        </w:numPr>
      </w:pPr>
      <w:r>
        <w:t>Evidence of Landowner Support for Submission – Landowner 1</w:t>
      </w:r>
    </w:p>
    <w:p w14:paraId="247E9CB4" w14:textId="77777777" w:rsidR="00774593" w:rsidRDefault="00774593" w:rsidP="00774593">
      <w:pPr>
        <w:pStyle w:val="ListParagraph"/>
        <w:numPr>
          <w:ilvl w:val="0"/>
          <w:numId w:val="5"/>
        </w:numPr>
      </w:pPr>
      <w:r>
        <w:t>Missing Information Received 20.09.2019</w:t>
      </w:r>
    </w:p>
    <w:p w14:paraId="284E751E" w14:textId="77777777" w:rsidR="00774593" w:rsidRDefault="00774593" w:rsidP="00774593">
      <w:pPr>
        <w:pStyle w:val="ListParagraph"/>
        <w:numPr>
          <w:ilvl w:val="0"/>
          <w:numId w:val="5"/>
        </w:numPr>
      </w:pPr>
      <w:r>
        <w:t>Proposing Phasing Plan</w:t>
      </w:r>
    </w:p>
    <w:p w14:paraId="64EFBD90" w14:textId="77777777" w:rsidR="00774593" w:rsidRDefault="00774593" w:rsidP="00774593">
      <w:pPr>
        <w:pStyle w:val="ListParagraph"/>
        <w:numPr>
          <w:ilvl w:val="0"/>
          <w:numId w:val="5"/>
        </w:numPr>
      </w:pPr>
      <w:r>
        <w:t>Recreational Strategy Plan</w:t>
      </w:r>
    </w:p>
    <w:p w14:paraId="4CE0F8E5" w14:textId="7C4DD9FB" w:rsidR="00FD5EB8" w:rsidRDefault="00774593" w:rsidP="00FD5EB8">
      <w:pPr>
        <w:pStyle w:val="ListParagraph"/>
        <w:numPr>
          <w:ilvl w:val="0"/>
          <w:numId w:val="5"/>
        </w:numPr>
      </w:pPr>
      <w:r>
        <w:t>Site Location Plan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65077732" w14:textId="77777777" w:rsidR="008503B0" w:rsidRDefault="008503B0" w:rsidP="008503B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PO – Preferred </w:t>
      </w:r>
      <w:proofErr w:type="spellStart"/>
      <w:r>
        <w:t>Opt</w:t>
      </w:r>
      <w:proofErr w:type="spellEnd"/>
      <w:r>
        <w:t xml:space="preserve"> Reps</w:t>
      </w:r>
    </w:p>
    <w:p w14:paraId="6A74AFA0" w14:textId="77777777" w:rsidR="008503B0" w:rsidRDefault="008503B0" w:rsidP="008503B0">
      <w:pPr>
        <w:pStyle w:val="ListParagraph"/>
        <w:numPr>
          <w:ilvl w:val="0"/>
          <w:numId w:val="5"/>
        </w:numPr>
        <w:spacing w:after="0" w:line="240" w:lineRule="auto"/>
      </w:pPr>
      <w:r>
        <w:t>PO – Transport Advice Letter</w:t>
      </w:r>
    </w:p>
    <w:p w14:paraId="19826DA3" w14:textId="77777777" w:rsidR="008503B0" w:rsidRDefault="008503B0" w:rsidP="008503B0">
      <w:pPr>
        <w:pStyle w:val="ListParagraph"/>
        <w:numPr>
          <w:ilvl w:val="0"/>
          <w:numId w:val="5"/>
        </w:numPr>
        <w:spacing w:after="0" w:line="240" w:lineRule="auto"/>
      </w:pPr>
      <w:r>
        <w:t>PO – Updated Ecological Walkover</w:t>
      </w:r>
    </w:p>
    <w:p w14:paraId="3BB4B7E5" w14:textId="77777777" w:rsidR="008503B0" w:rsidRDefault="008503B0" w:rsidP="008503B0">
      <w:pPr>
        <w:pStyle w:val="ListParagraph"/>
        <w:numPr>
          <w:ilvl w:val="0"/>
          <w:numId w:val="5"/>
        </w:numPr>
        <w:spacing w:after="0" w:line="240" w:lineRule="auto"/>
      </w:pPr>
      <w:r>
        <w:t>PO – Indicative Biodiversity Net Gain Statement</w:t>
      </w:r>
    </w:p>
    <w:p w14:paraId="4D7FB30B" w14:textId="7BC541DE" w:rsidR="00180281" w:rsidRPr="00180281" w:rsidRDefault="008503B0" w:rsidP="008503B0">
      <w:pPr>
        <w:pStyle w:val="ListParagraph"/>
        <w:numPr>
          <w:ilvl w:val="0"/>
          <w:numId w:val="5"/>
        </w:numPr>
        <w:spacing w:after="0" w:line="240" w:lineRule="auto"/>
      </w:pPr>
      <w:r>
        <w:t>PO – Cover Sheet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BFE18A1" w14:textId="021DDF87" w:rsidR="00A535CA" w:rsidRDefault="006A5E79" w:rsidP="00A535CA">
      <w:pPr>
        <w:pStyle w:val="ListParagraph"/>
        <w:numPr>
          <w:ilvl w:val="0"/>
          <w:numId w:val="4"/>
        </w:numPr>
      </w:pPr>
      <w:r>
        <w:t xml:space="preserve">Letter from </w:t>
      </w:r>
      <w:proofErr w:type="spellStart"/>
      <w:r>
        <w:t>Vistry</w:t>
      </w:r>
      <w:proofErr w:type="spellEnd"/>
      <w:r>
        <w:t xml:space="preserve"> Group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4F5A" w14:textId="77777777" w:rsidR="00B82AD1" w:rsidRDefault="00B82AD1" w:rsidP="00B03CB7">
      <w:pPr>
        <w:spacing w:after="0" w:line="240" w:lineRule="auto"/>
      </w:pPr>
      <w:r>
        <w:separator/>
      </w:r>
    </w:p>
  </w:endnote>
  <w:endnote w:type="continuationSeparator" w:id="0">
    <w:p w14:paraId="1B31DCB1" w14:textId="77777777" w:rsidR="00B82AD1" w:rsidRDefault="00B82AD1" w:rsidP="00B03CB7">
      <w:pPr>
        <w:spacing w:after="0" w:line="240" w:lineRule="auto"/>
      </w:pPr>
      <w:r>
        <w:continuationSeparator/>
      </w:r>
    </w:p>
  </w:endnote>
  <w:endnote w:type="continuationNotice" w:id="1">
    <w:p w14:paraId="182D1812" w14:textId="77777777" w:rsidR="00B82AD1" w:rsidRDefault="00B8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14C9" w14:textId="77777777" w:rsidR="00B82AD1" w:rsidRDefault="00B82AD1" w:rsidP="00B03CB7">
      <w:pPr>
        <w:spacing w:after="0" w:line="240" w:lineRule="auto"/>
      </w:pPr>
      <w:r>
        <w:separator/>
      </w:r>
    </w:p>
  </w:footnote>
  <w:footnote w:type="continuationSeparator" w:id="0">
    <w:p w14:paraId="58A5B9CE" w14:textId="77777777" w:rsidR="00B82AD1" w:rsidRDefault="00B82AD1" w:rsidP="00B03CB7">
      <w:pPr>
        <w:spacing w:after="0" w:line="240" w:lineRule="auto"/>
      </w:pPr>
      <w:r>
        <w:continuationSeparator/>
      </w:r>
    </w:p>
  </w:footnote>
  <w:footnote w:type="continuationNotice" w:id="1">
    <w:p w14:paraId="727352DC" w14:textId="77777777" w:rsidR="00B82AD1" w:rsidRDefault="00B8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696D"/>
    <w:multiLevelType w:val="hybridMultilevel"/>
    <w:tmpl w:val="C8F88830"/>
    <w:lvl w:ilvl="0" w:tplc="E13AF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880"/>
    <w:multiLevelType w:val="hybridMultilevel"/>
    <w:tmpl w:val="1B40D96E"/>
    <w:lvl w:ilvl="0" w:tplc="CFEE7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727992857">
    <w:abstractNumId w:val="4"/>
  </w:num>
  <w:num w:numId="5" w16cid:durableId="211231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17DDB"/>
    <w:rsid w:val="0016439A"/>
    <w:rsid w:val="0016762F"/>
    <w:rsid w:val="00180281"/>
    <w:rsid w:val="00183C2D"/>
    <w:rsid w:val="001B0FAE"/>
    <w:rsid w:val="001B31CE"/>
    <w:rsid w:val="001C0C3D"/>
    <w:rsid w:val="001F4D16"/>
    <w:rsid w:val="0021178D"/>
    <w:rsid w:val="00226D8D"/>
    <w:rsid w:val="0028029A"/>
    <w:rsid w:val="00285620"/>
    <w:rsid w:val="002F3F55"/>
    <w:rsid w:val="002F52BC"/>
    <w:rsid w:val="00343E4B"/>
    <w:rsid w:val="00386E06"/>
    <w:rsid w:val="003A1404"/>
    <w:rsid w:val="003D45A4"/>
    <w:rsid w:val="003F279F"/>
    <w:rsid w:val="003F441C"/>
    <w:rsid w:val="004129C9"/>
    <w:rsid w:val="004661D9"/>
    <w:rsid w:val="004A5F0A"/>
    <w:rsid w:val="004F43E0"/>
    <w:rsid w:val="004F7292"/>
    <w:rsid w:val="00501715"/>
    <w:rsid w:val="00526B1A"/>
    <w:rsid w:val="005D5060"/>
    <w:rsid w:val="005E52E3"/>
    <w:rsid w:val="00677AEF"/>
    <w:rsid w:val="006969DE"/>
    <w:rsid w:val="006A2CD5"/>
    <w:rsid w:val="006A5E79"/>
    <w:rsid w:val="006C0605"/>
    <w:rsid w:val="00710A9B"/>
    <w:rsid w:val="00774593"/>
    <w:rsid w:val="00783D39"/>
    <w:rsid w:val="0078574A"/>
    <w:rsid w:val="00793EBB"/>
    <w:rsid w:val="008503B0"/>
    <w:rsid w:val="008B227E"/>
    <w:rsid w:val="00912058"/>
    <w:rsid w:val="0092269E"/>
    <w:rsid w:val="0094498B"/>
    <w:rsid w:val="0095315C"/>
    <w:rsid w:val="009973A8"/>
    <w:rsid w:val="009D010A"/>
    <w:rsid w:val="009D5FE2"/>
    <w:rsid w:val="009F317A"/>
    <w:rsid w:val="009F5ACE"/>
    <w:rsid w:val="009F7B41"/>
    <w:rsid w:val="00A148C1"/>
    <w:rsid w:val="00A27910"/>
    <w:rsid w:val="00A535CA"/>
    <w:rsid w:val="00A77B38"/>
    <w:rsid w:val="00AA1879"/>
    <w:rsid w:val="00B03CB7"/>
    <w:rsid w:val="00B30EF6"/>
    <w:rsid w:val="00B54D4A"/>
    <w:rsid w:val="00B82AD1"/>
    <w:rsid w:val="00B97267"/>
    <w:rsid w:val="00BB462F"/>
    <w:rsid w:val="00C15A10"/>
    <w:rsid w:val="00C228F4"/>
    <w:rsid w:val="00C64DCC"/>
    <w:rsid w:val="00CC3B2E"/>
    <w:rsid w:val="00CC67BE"/>
    <w:rsid w:val="00CD4CCF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0682C"/>
    <w:rsid w:val="00F6000B"/>
    <w:rsid w:val="00F61866"/>
    <w:rsid w:val="00F80026"/>
    <w:rsid w:val="00F84FAA"/>
    <w:rsid w:val="00FD5EB8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23</cp:revision>
  <dcterms:created xsi:type="dcterms:W3CDTF">2025-07-17T14:30:00Z</dcterms:created>
  <dcterms:modified xsi:type="dcterms:W3CDTF">2025-07-31T09:34:00Z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