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70E8C4AF" w:rsidR="00A535CA" w:rsidRDefault="00A535CA" w:rsidP="00A535CA">
      <w:pPr>
        <w:pStyle w:val="Heading2"/>
      </w:pPr>
      <w:r>
        <w:t xml:space="preserve">HELAA Ref – Site Name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588B3A1B" w14:textId="12B8C624" w:rsidR="121C2751" w:rsidRDefault="0092269E" w:rsidP="0092269E">
      <w:r>
        <w:t>Insert a brief summary of any updates/amendments here</w:t>
      </w:r>
      <w:r w:rsidR="00E618A9">
        <w:t>. Can be taken from stock phrases below:</w:t>
      </w:r>
    </w:p>
    <w:p w14:paraId="77C86448" w14:textId="0D9CB98B" w:rsidR="00E618A9" w:rsidRDefault="00E618A9" w:rsidP="00E618A9">
      <w:pPr>
        <w:pStyle w:val="ListParagraph"/>
        <w:numPr>
          <w:ilvl w:val="0"/>
          <w:numId w:val="3"/>
        </w:numPr>
      </w:pPr>
      <w:r>
        <w:t>Boundary Change</w:t>
      </w:r>
    </w:p>
    <w:p w14:paraId="5AE45B73" w14:textId="40C206CD" w:rsidR="00E618A9" w:rsidRDefault="00E618A9" w:rsidP="00E618A9">
      <w:pPr>
        <w:pStyle w:val="ListParagraph"/>
        <w:numPr>
          <w:ilvl w:val="0"/>
          <w:numId w:val="3"/>
        </w:numPr>
      </w:pPr>
      <w:r>
        <w:t>Site area reduced/increased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5A1A6D02" w14:textId="73D6C29A" w:rsidR="00E618A9" w:rsidRDefault="00E618A9" w:rsidP="00E618A9">
      <w:pPr>
        <w:pStyle w:val="ListParagraph"/>
        <w:numPr>
          <w:ilvl w:val="0"/>
          <w:numId w:val="3"/>
        </w:numPr>
      </w:pPr>
      <w:r>
        <w:t xml:space="preserve">Revised </w:t>
      </w:r>
      <w:r w:rsidR="00BB462F">
        <w:t>surveys/information submitted</w:t>
      </w:r>
    </w:p>
    <w:p w14:paraId="0F07101D" w14:textId="4CCAE1C7" w:rsidR="00BB462F" w:rsidRDefault="00BB462F" w:rsidP="00E618A9">
      <w:pPr>
        <w:pStyle w:val="ListParagraph"/>
        <w:numPr>
          <w:ilvl w:val="0"/>
          <w:numId w:val="3"/>
        </w:numPr>
      </w:pPr>
      <w:r>
        <w:t>Change to the proposed use of the site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2C9AFAE6" w:rsidR="121C2751" w:rsidRDefault="121C2751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 w:rsidRPr="121C2751">
        <w:t>{Insert document title here}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6C300E5" w:rsidR="121C2751" w:rsidRDefault="121C2751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 w:rsidRPr="121C2751">
        <w:t>{Insert document title here}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7ED7" w14:textId="77777777" w:rsidR="00D729A0" w:rsidRDefault="00D729A0" w:rsidP="00B03CB7">
      <w:pPr>
        <w:spacing w:after="0" w:line="240" w:lineRule="auto"/>
      </w:pPr>
      <w:r>
        <w:separator/>
      </w:r>
    </w:p>
  </w:endnote>
  <w:endnote w:type="continuationSeparator" w:id="0">
    <w:p w14:paraId="5E994FAE" w14:textId="77777777" w:rsidR="00D729A0" w:rsidRDefault="00D729A0" w:rsidP="00B03CB7">
      <w:pPr>
        <w:spacing w:after="0" w:line="240" w:lineRule="auto"/>
      </w:pPr>
      <w:r>
        <w:continuationSeparator/>
      </w:r>
    </w:p>
  </w:endnote>
  <w:endnote w:type="continuationNotice" w:id="1">
    <w:p w14:paraId="276EB4BF" w14:textId="77777777" w:rsidR="00D729A0" w:rsidRDefault="00D72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6FB3" w14:textId="77777777" w:rsidR="00D729A0" w:rsidRDefault="00D729A0" w:rsidP="00B03CB7">
      <w:pPr>
        <w:spacing w:after="0" w:line="240" w:lineRule="auto"/>
      </w:pPr>
      <w:r>
        <w:separator/>
      </w:r>
    </w:p>
  </w:footnote>
  <w:footnote w:type="continuationSeparator" w:id="0">
    <w:p w14:paraId="1CF3D957" w14:textId="77777777" w:rsidR="00D729A0" w:rsidRDefault="00D729A0" w:rsidP="00B03CB7">
      <w:pPr>
        <w:spacing w:after="0" w:line="240" w:lineRule="auto"/>
      </w:pPr>
      <w:r>
        <w:continuationSeparator/>
      </w:r>
    </w:p>
  </w:footnote>
  <w:footnote w:type="continuationNotice" w:id="1">
    <w:p w14:paraId="70109690" w14:textId="77777777" w:rsidR="00D729A0" w:rsidRDefault="00D729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A63C4"/>
    <w:rsid w:val="009D0AE3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729A0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2</cp:revision>
  <dcterms:created xsi:type="dcterms:W3CDTF">2022-05-24T14:24:00Z</dcterms:created>
  <dcterms:modified xsi:type="dcterms:W3CDTF">2022-05-24T14:24:00Z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