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E8C4AF" w:rsidR="00A535CA" w:rsidRDefault="00A535CA" w:rsidP="00A535CA">
      <w:pPr>
        <w:pStyle w:val="Heading2"/>
      </w:pPr>
      <w:r>
        <w:t xml:space="preserve">HELAA Ref – Site Name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2CFD3772" w:rsidR="00BB462F" w:rsidRDefault="00FF1EB3" w:rsidP="00FF1EB3">
      <w:r>
        <w:t>Comments on HELAA assessment and revised site plan showing existing access which would provide a secondary access to the site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D95DE95" w:rsidR="121C2751" w:rsidRPr="00164843" w:rsidRDefault="00164843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 redacted</w:t>
      </w:r>
    </w:p>
    <w:p w14:paraId="5FB1B45A" w14:textId="37D96125" w:rsidR="00164843" w:rsidRPr="00164843" w:rsidRDefault="00164843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Missing information received 19.09.19</w:t>
      </w:r>
    </w:p>
    <w:p w14:paraId="612E1467" w14:textId="414D54DC" w:rsidR="00164843" w:rsidRDefault="00164843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location plan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61D8B0B" w:rsidR="121C2751" w:rsidRPr="00FF1EB3" w:rsidRDefault="00FF1EB3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email with comments on HELAA assessment</w:t>
      </w:r>
    </w:p>
    <w:p w14:paraId="63288272" w14:textId="54C4A61B" w:rsidR="00FF1EB3" w:rsidRDefault="00164843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revised site plan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64843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135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0FF1EB3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2022-05-18T14:48:00Z</dcterms:created>
  <dcterms:modified xsi:type="dcterms:W3CDTF">2022-05-18T14:49:00Z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